
<file path=[Content_Types].xml><?xml version="1.0" encoding="utf-8"?>
<Types xmlns="http://schemas.openxmlformats.org/package/2006/content-types">
  <Default Extension="bin" ContentType="application/vnd.openxmlformats-officedocument.oleObject"/>
  <Default Extension="jpeg" ContentType="image/jpe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5EEA0674" w14:textId="4F877EDC" w:rsidR="00514B23" w:rsidRDefault="00514620" w:rsidP="00514B23">
      <w:pPr>
        <w:spacing w:after="0" w:line="360" w:lineRule="auto"/>
        <w:rPr>
          <w:rFonts w:ascii="Arial" w:eastAsia="Times New Roman" w:hAnsi="Arial" w:cs="Arial"/>
          <w:b/>
          <w:sz w:val="24"/>
          <w:szCs w:val="24"/>
          <w:lang w:eastAsia="pt-BR"/>
        </w:rPr>
      </w:pPr>
      <w:r>
        <w:rPr>
          <w:rFonts w:ascii="Arial" w:eastAsia="Times New Roman" w:hAnsi="Arial" w:cs="Arial"/>
          <w:b/>
          <w:sz w:val="24"/>
          <w:szCs w:val="24"/>
          <w:lang w:eastAsia="pt-BR"/>
        </w:rPr>
        <w:t xml:space="preserve">DECRETO </w:t>
      </w:r>
      <w:bookmarkStart w:id="0" w:name="_GoBack"/>
      <w:bookmarkEnd w:id="0"/>
      <w:proofErr w:type="gramStart"/>
      <w:r w:rsidR="00514B23" w:rsidRPr="00166E9D">
        <w:rPr>
          <w:rFonts w:ascii="Arial" w:eastAsia="Times New Roman" w:hAnsi="Arial" w:cs="Arial"/>
          <w:b/>
          <w:sz w:val="24"/>
          <w:szCs w:val="24"/>
          <w:lang w:eastAsia="pt-BR"/>
        </w:rPr>
        <w:t>N.º</w:t>
      </w:r>
      <w:proofErr w:type="gramEnd"/>
      <w:r w:rsidR="00CA6CCF">
        <w:rPr>
          <w:rFonts w:ascii="Arial" w:eastAsia="Times New Roman" w:hAnsi="Arial" w:cs="Arial"/>
          <w:b/>
          <w:sz w:val="24"/>
          <w:szCs w:val="24"/>
          <w:lang w:eastAsia="pt-BR"/>
        </w:rPr>
        <w:t xml:space="preserve"> </w:t>
      </w:r>
      <w:r w:rsidR="00891345">
        <w:rPr>
          <w:rFonts w:ascii="Arial" w:eastAsia="Times New Roman" w:hAnsi="Arial" w:cs="Arial"/>
          <w:b/>
          <w:sz w:val="24"/>
          <w:szCs w:val="24"/>
          <w:lang w:eastAsia="pt-BR"/>
        </w:rPr>
        <w:t>0</w:t>
      </w:r>
      <w:r w:rsidR="004F0BA1">
        <w:rPr>
          <w:rFonts w:ascii="Arial" w:eastAsia="Times New Roman" w:hAnsi="Arial" w:cs="Arial"/>
          <w:b/>
          <w:sz w:val="24"/>
          <w:szCs w:val="24"/>
          <w:lang w:eastAsia="pt-BR"/>
        </w:rPr>
        <w:t>1</w:t>
      </w:r>
      <w:r w:rsidR="0023109A">
        <w:rPr>
          <w:rFonts w:ascii="Arial" w:eastAsia="Times New Roman" w:hAnsi="Arial" w:cs="Arial"/>
          <w:b/>
          <w:sz w:val="24"/>
          <w:szCs w:val="24"/>
          <w:lang w:eastAsia="pt-BR"/>
        </w:rPr>
        <w:t>6</w:t>
      </w:r>
      <w:r w:rsidR="007E2D91">
        <w:rPr>
          <w:rFonts w:ascii="Arial" w:eastAsia="Times New Roman" w:hAnsi="Arial" w:cs="Arial"/>
          <w:b/>
          <w:sz w:val="24"/>
          <w:szCs w:val="24"/>
          <w:lang w:eastAsia="pt-BR"/>
        </w:rPr>
        <w:t>/202</w:t>
      </w:r>
      <w:r w:rsidR="00891345">
        <w:rPr>
          <w:rFonts w:ascii="Arial" w:eastAsia="Times New Roman" w:hAnsi="Arial" w:cs="Arial"/>
          <w:b/>
          <w:sz w:val="24"/>
          <w:szCs w:val="24"/>
          <w:lang w:eastAsia="pt-BR"/>
        </w:rPr>
        <w:t>5</w:t>
      </w:r>
      <w:r w:rsidR="00514B23" w:rsidRPr="00166E9D">
        <w:rPr>
          <w:rFonts w:ascii="Arial" w:eastAsia="Times New Roman" w:hAnsi="Arial" w:cs="Arial"/>
          <w:b/>
          <w:sz w:val="24"/>
          <w:szCs w:val="24"/>
          <w:lang w:eastAsia="pt-BR"/>
        </w:rPr>
        <w:t xml:space="preserve">       </w:t>
      </w:r>
      <w:r w:rsidR="00E67368">
        <w:rPr>
          <w:rFonts w:ascii="Arial" w:eastAsia="Times New Roman" w:hAnsi="Arial" w:cs="Arial"/>
          <w:b/>
          <w:sz w:val="24"/>
          <w:szCs w:val="24"/>
          <w:lang w:eastAsia="pt-BR"/>
        </w:rPr>
        <w:t xml:space="preserve">                 </w:t>
      </w:r>
      <w:r w:rsidR="00200762">
        <w:rPr>
          <w:rFonts w:ascii="Arial" w:eastAsia="Times New Roman" w:hAnsi="Arial" w:cs="Arial"/>
          <w:b/>
          <w:sz w:val="24"/>
          <w:szCs w:val="24"/>
          <w:lang w:eastAsia="pt-BR"/>
        </w:rPr>
        <w:t xml:space="preserve">  </w:t>
      </w:r>
      <w:r w:rsidR="005556DF">
        <w:rPr>
          <w:rFonts w:ascii="Arial" w:eastAsia="Times New Roman" w:hAnsi="Arial" w:cs="Arial"/>
          <w:b/>
          <w:sz w:val="24"/>
          <w:szCs w:val="24"/>
          <w:lang w:eastAsia="pt-BR"/>
        </w:rPr>
        <w:t xml:space="preserve"> </w:t>
      </w:r>
      <w:r w:rsidR="007E2D91">
        <w:rPr>
          <w:rFonts w:ascii="Arial" w:eastAsia="Times New Roman" w:hAnsi="Arial" w:cs="Arial"/>
          <w:b/>
          <w:sz w:val="24"/>
          <w:szCs w:val="24"/>
          <w:lang w:eastAsia="pt-BR"/>
        </w:rPr>
        <w:t xml:space="preserve"> </w:t>
      </w:r>
      <w:r w:rsidR="00E67368">
        <w:rPr>
          <w:rFonts w:ascii="Arial" w:eastAsia="Times New Roman" w:hAnsi="Arial" w:cs="Arial"/>
          <w:b/>
          <w:sz w:val="24"/>
          <w:szCs w:val="24"/>
          <w:lang w:eastAsia="pt-BR"/>
        </w:rPr>
        <w:t xml:space="preserve">   </w:t>
      </w:r>
      <w:r w:rsidR="00891345">
        <w:rPr>
          <w:rFonts w:ascii="Arial" w:eastAsia="Times New Roman" w:hAnsi="Arial" w:cs="Arial"/>
          <w:b/>
          <w:sz w:val="24"/>
          <w:szCs w:val="24"/>
          <w:lang w:eastAsia="pt-BR"/>
        </w:rPr>
        <w:t xml:space="preserve">      </w:t>
      </w:r>
      <w:r w:rsidR="005556DF">
        <w:rPr>
          <w:rFonts w:ascii="Arial" w:eastAsia="Times New Roman" w:hAnsi="Arial" w:cs="Arial"/>
          <w:b/>
          <w:sz w:val="24"/>
          <w:szCs w:val="24"/>
          <w:lang w:eastAsia="pt-BR"/>
        </w:rPr>
        <w:t xml:space="preserve">DE </w:t>
      </w:r>
      <w:r w:rsidR="00891345">
        <w:rPr>
          <w:rFonts w:ascii="Arial" w:eastAsia="Times New Roman" w:hAnsi="Arial" w:cs="Arial"/>
          <w:b/>
          <w:sz w:val="24"/>
          <w:szCs w:val="24"/>
          <w:lang w:eastAsia="pt-BR"/>
        </w:rPr>
        <w:t>02</w:t>
      </w:r>
      <w:r w:rsidR="009376DA">
        <w:rPr>
          <w:rFonts w:ascii="Arial" w:eastAsia="Times New Roman" w:hAnsi="Arial" w:cs="Arial"/>
          <w:b/>
          <w:sz w:val="24"/>
          <w:szCs w:val="24"/>
          <w:lang w:eastAsia="pt-BR"/>
        </w:rPr>
        <w:t xml:space="preserve"> </w:t>
      </w:r>
      <w:r w:rsidR="005556DF">
        <w:rPr>
          <w:rFonts w:ascii="Arial" w:eastAsia="Times New Roman" w:hAnsi="Arial" w:cs="Arial"/>
          <w:b/>
          <w:sz w:val="24"/>
          <w:szCs w:val="24"/>
          <w:lang w:eastAsia="pt-BR"/>
        </w:rPr>
        <w:t xml:space="preserve">DE </w:t>
      </w:r>
      <w:r w:rsidR="00891345">
        <w:rPr>
          <w:rFonts w:ascii="Arial" w:eastAsia="Times New Roman" w:hAnsi="Arial" w:cs="Arial"/>
          <w:b/>
          <w:sz w:val="24"/>
          <w:szCs w:val="24"/>
          <w:lang w:eastAsia="pt-BR"/>
        </w:rPr>
        <w:t>JANEIRO</w:t>
      </w:r>
      <w:r w:rsidR="00C9601E">
        <w:rPr>
          <w:rFonts w:ascii="Arial" w:eastAsia="Times New Roman" w:hAnsi="Arial" w:cs="Arial"/>
          <w:b/>
          <w:sz w:val="24"/>
          <w:szCs w:val="24"/>
          <w:lang w:eastAsia="pt-BR"/>
        </w:rPr>
        <w:t xml:space="preserve"> </w:t>
      </w:r>
      <w:r w:rsidR="007E2D91">
        <w:rPr>
          <w:rFonts w:ascii="Arial" w:eastAsia="Times New Roman" w:hAnsi="Arial" w:cs="Arial"/>
          <w:b/>
          <w:sz w:val="24"/>
          <w:szCs w:val="24"/>
          <w:lang w:eastAsia="pt-BR"/>
        </w:rPr>
        <w:t>DE 202</w:t>
      </w:r>
      <w:r w:rsidR="00891345">
        <w:rPr>
          <w:rFonts w:ascii="Arial" w:eastAsia="Times New Roman" w:hAnsi="Arial" w:cs="Arial"/>
          <w:b/>
          <w:sz w:val="24"/>
          <w:szCs w:val="24"/>
          <w:lang w:eastAsia="pt-BR"/>
        </w:rPr>
        <w:t>5</w:t>
      </w:r>
      <w:r w:rsidR="00E67368">
        <w:rPr>
          <w:rFonts w:ascii="Arial" w:eastAsia="Times New Roman" w:hAnsi="Arial" w:cs="Arial"/>
          <w:b/>
          <w:sz w:val="24"/>
          <w:szCs w:val="24"/>
          <w:lang w:eastAsia="pt-BR"/>
        </w:rPr>
        <w:t>.</w:t>
      </w:r>
    </w:p>
    <w:p w14:paraId="574823E2" w14:textId="316B773B" w:rsidR="00AB02C0" w:rsidRDefault="00AB02C0" w:rsidP="00514B23">
      <w:pPr>
        <w:spacing w:after="0" w:line="360" w:lineRule="auto"/>
        <w:rPr>
          <w:rFonts w:ascii="Arial" w:eastAsia="Times New Roman" w:hAnsi="Arial" w:cs="Arial"/>
          <w:b/>
          <w:sz w:val="24"/>
          <w:szCs w:val="24"/>
          <w:lang w:eastAsia="pt-BR"/>
        </w:rPr>
      </w:pPr>
    </w:p>
    <w:p w14:paraId="5306687B" w14:textId="0954489B" w:rsidR="00514B23" w:rsidRPr="00166E9D" w:rsidRDefault="00A77A86" w:rsidP="00514B23">
      <w:pPr>
        <w:spacing w:after="0" w:line="360" w:lineRule="auto"/>
        <w:jc w:val="right"/>
        <w:rPr>
          <w:rFonts w:ascii="Arial" w:eastAsia="Times New Roman" w:hAnsi="Arial" w:cs="Arial"/>
          <w:b/>
          <w:sz w:val="24"/>
          <w:szCs w:val="24"/>
          <w:lang w:eastAsia="pt-BR"/>
        </w:rPr>
      </w:pPr>
      <w:r w:rsidRPr="00A77A86">
        <w:rPr>
          <w:rFonts w:ascii="Arial" w:eastAsia="Times New Roman" w:hAnsi="Arial" w:cs="Arial"/>
          <w:b/>
          <w:noProof/>
          <w:sz w:val="24"/>
          <w:szCs w:val="24"/>
          <w:lang w:eastAsia="pt-BR"/>
        </w:rPr>
        <mc:AlternateContent>
          <mc:Choice Requires="wps">
            <w:drawing>
              <wp:anchor distT="45720" distB="45720" distL="114300" distR="114300" simplePos="0" relativeHeight="251659264" behindDoc="0" locked="0" layoutInCell="1" allowOverlap="1" wp14:anchorId="72E68B2B" wp14:editId="6BEF3FC2">
                <wp:simplePos x="0" y="0"/>
                <wp:positionH relativeFrom="margin">
                  <wp:posOffset>2386965</wp:posOffset>
                </wp:positionH>
                <wp:positionV relativeFrom="paragraph">
                  <wp:posOffset>139065</wp:posOffset>
                </wp:positionV>
                <wp:extent cx="2994660" cy="906780"/>
                <wp:effectExtent l="0" t="0" r="0" b="7620"/>
                <wp:wrapSquare wrapText="bothSides"/>
                <wp:docPr id="217" name="Caixa de Tex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994660" cy="90678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051E376" w14:textId="17F1C253" w:rsidR="00A77A86" w:rsidRPr="00C15415" w:rsidRDefault="00A77A86" w:rsidP="00C15415">
                            <w:pPr>
                              <w:shd w:val="clear" w:color="auto" w:fill="F2F2F2" w:themeFill="background1" w:themeFillShade="F2"/>
                              <w:jc w:val="both"/>
                              <w:rPr>
                                <w:i/>
                              </w:rPr>
                            </w:pPr>
                            <w:r w:rsidRPr="00C15415">
                              <w:rPr>
                                <w:i/>
                                <w:sz w:val="24"/>
                                <w:szCs w:val="24"/>
                              </w:rPr>
                              <w:t>“</w:t>
                            </w:r>
                            <w:r w:rsidR="00C15415" w:rsidRPr="00C15415">
                              <w:rPr>
                                <w:rFonts w:ascii="Arial" w:eastAsia="Times New Roman" w:hAnsi="Arial" w:cs="Arial"/>
                                <w:i/>
                                <w:sz w:val="24"/>
                                <w:szCs w:val="24"/>
                                <w:lang w:eastAsia="pt-BR"/>
                              </w:rPr>
                              <w:t xml:space="preserve">Designar Ordenador de Despesas </w:t>
                            </w:r>
                            <w:r w:rsidR="00107F86">
                              <w:rPr>
                                <w:rFonts w:ascii="Arial" w:eastAsia="Times New Roman" w:hAnsi="Arial" w:cs="Arial"/>
                                <w:i/>
                                <w:sz w:val="24"/>
                                <w:szCs w:val="24"/>
                                <w:lang w:eastAsia="pt-BR"/>
                              </w:rPr>
                              <w:t>do Fundo Municipal de Saúde</w:t>
                            </w:r>
                            <w:r w:rsidR="00C15415" w:rsidRPr="00C15415">
                              <w:rPr>
                                <w:rFonts w:ascii="Arial" w:eastAsia="Times New Roman" w:hAnsi="Arial" w:cs="Arial"/>
                                <w:i/>
                                <w:sz w:val="24"/>
                                <w:szCs w:val="24"/>
                                <w:lang w:eastAsia="pt-BR"/>
                              </w:rPr>
                              <w:t>”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el="http://schemas.microsoft.com/office/2019/extlst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>
            <w:pict>
              <v:shapetype w14:anchorId="72E68B2B" id="_x0000_t202" coordsize="21600,21600" o:spt="202" path="m,l,21600r21600,l21600,xe">
                <v:stroke joinstyle="miter"/>
                <v:path gradientshapeok="t" o:connecttype="rect"/>
              </v:shapetype>
              <v:shape id="Caixa de Texto 2" o:spid="_x0000_s1026" type="#_x0000_t202" style="position:absolute;left:0;text-align:left;margin-left:187.95pt;margin-top:10.95pt;width:235.8pt;height:71.4pt;z-index:251659264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" stroked="f">
                <v:textbox>
                  <w:txbxContent>
                    <w:p w14:paraId="6051E376" w14:textId="17F1C253" w:rsidR="00A77A86" w:rsidRPr="00C15415" w:rsidRDefault="00A77A86" w:rsidP="00C15415">
                      <w:pPr>
                        <w:shd w:val="clear" w:color="auto" w:fill="F2F2F2" w:themeFill="background1" w:themeFillShade="F2"/>
                        <w:jc w:val="both"/>
                        <w:rPr>
                          <w:i/>
                        </w:rPr>
                      </w:pPr>
                      <w:r w:rsidRPr="00C15415">
                        <w:rPr>
                          <w:i/>
                          <w:sz w:val="24"/>
                          <w:szCs w:val="24"/>
                        </w:rPr>
                        <w:t>“</w:t>
                      </w:r>
                      <w:r w:rsidR="00C15415" w:rsidRPr="00C15415">
                        <w:rPr>
                          <w:rFonts w:ascii="Arial" w:eastAsia="Times New Roman" w:hAnsi="Arial" w:cs="Arial"/>
                          <w:i/>
                          <w:sz w:val="24"/>
                          <w:szCs w:val="24"/>
                          <w:lang w:eastAsia="pt-BR"/>
                        </w:rPr>
                        <w:t xml:space="preserve">Designar Ordenador de Despesas </w:t>
                      </w:r>
                      <w:r w:rsidR="00107F86">
                        <w:rPr>
                          <w:rFonts w:ascii="Arial" w:eastAsia="Times New Roman" w:hAnsi="Arial" w:cs="Arial"/>
                          <w:i/>
                          <w:sz w:val="24"/>
                          <w:szCs w:val="24"/>
                          <w:lang w:eastAsia="pt-BR"/>
                        </w:rPr>
                        <w:t>do Fundo Municipal de Saúde</w:t>
                      </w:r>
                      <w:r w:rsidR="00C15415" w:rsidRPr="00C15415">
                        <w:rPr>
                          <w:rFonts w:ascii="Arial" w:eastAsia="Times New Roman" w:hAnsi="Arial" w:cs="Arial"/>
                          <w:i/>
                          <w:sz w:val="24"/>
                          <w:szCs w:val="24"/>
                          <w:lang w:eastAsia="pt-BR"/>
                        </w:rPr>
                        <w:t>”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="00514B23" w:rsidRPr="00166E9D">
        <w:rPr>
          <w:rFonts w:ascii="Arial" w:eastAsia="Times New Roman" w:hAnsi="Arial" w:cs="Arial"/>
          <w:b/>
          <w:sz w:val="24"/>
          <w:szCs w:val="24"/>
          <w:lang w:eastAsia="pt-BR"/>
        </w:rPr>
        <w:t xml:space="preserve">              </w:t>
      </w:r>
    </w:p>
    <w:p w14:paraId="37E31671" w14:textId="6E994761" w:rsidR="005556DF" w:rsidRPr="0015785A" w:rsidRDefault="005556DF" w:rsidP="005556DF">
      <w:pPr>
        <w:spacing w:after="0" w:line="360" w:lineRule="auto"/>
        <w:jc w:val="right"/>
        <w:rPr>
          <w:rFonts w:ascii="Arial" w:eastAsia="Times New Roman" w:hAnsi="Arial" w:cs="Arial"/>
          <w:b/>
          <w:sz w:val="24"/>
          <w:szCs w:val="24"/>
          <w:lang w:eastAsia="pt-BR"/>
        </w:rPr>
      </w:pPr>
      <w:r w:rsidRPr="0015785A">
        <w:rPr>
          <w:rFonts w:ascii="Arial" w:eastAsia="Times New Roman" w:hAnsi="Arial" w:cs="Arial"/>
          <w:b/>
          <w:sz w:val="24"/>
          <w:szCs w:val="24"/>
          <w:lang w:eastAsia="pt-BR"/>
        </w:rPr>
        <w:t xml:space="preserve">              </w:t>
      </w:r>
    </w:p>
    <w:p w14:paraId="1DE0CC23" w14:textId="12FC2D04" w:rsidR="005556DF" w:rsidRPr="0015785A" w:rsidRDefault="005556DF" w:rsidP="005556DF">
      <w:pPr>
        <w:spacing w:after="0" w:line="360" w:lineRule="auto"/>
        <w:jc w:val="right"/>
        <w:rPr>
          <w:rFonts w:ascii="Arial" w:eastAsia="Times New Roman" w:hAnsi="Arial" w:cs="Arial"/>
          <w:sz w:val="24"/>
          <w:szCs w:val="24"/>
          <w:lang w:eastAsia="pt-BR"/>
        </w:rPr>
      </w:pPr>
    </w:p>
    <w:p w14:paraId="54042172" w14:textId="77777777" w:rsidR="005556DF" w:rsidRPr="0015785A" w:rsidRDefault="005556DF" w:rsidP="005556DF">
      <w:pPr>
        <w:spacing w:after="0" w:line="360" w:lineRule="auto"/>
        <w:jc w:val="right"/>
        <w:rPr>
          <w:rFonts w:ascii="Arial" w:eastAsia="Times New Roman" w:hAnsi="Arial" w:cs="Arial"/>
          <w:sz w:val="24"/>
          <w:szCs w:val="24"/>
          <w:lang w:eastAsia="pt-BR"/>
        </w:rPr>
      </w:pPr>
    </w:p>
    <w:p w14:paraId="3D83FE3D" w14:textId="77777777" w:rsidR="005556DF" w:rsidRPr="0015785A" w:rsidRDefault="005556DF" w:rsidP="005556DF">
      <w:pPr>
        <w:spacing w:after="0" w:line="360" w:lineRule="auto"/>
        <w:jc w:val="right"/>
        <w:rPr>
          <w:rFonts w:ascii="Arial" w:eastAsia="Times New Roman" w:hAnsi="Arial" w:cs="Arial"/>
          <w:sz w:val="24"/>
          <w:szCs w:val="24"/>
          <w:lang w:eastAsia="pt-BR"/>
        </w:rPr>
      </w:pPr>
    </w:p>
    <w:p w14:paraId="0BBD2C40" w14:textId="77777777" w:rsidR="005556DF" w:rsidRPr="0015785A" w:rsidRDefault="005556DF" w:rsidP="005556DF">
      <w:pPr>
        <w:spacing w:after="0" w:line="360" w:lineRule="auto"/>
        <w:jc w:val="right"/>
        <w:rPr>
          <w:rFonts w:ascii="Arial" w:eastAsia="Times New Roman" w:hAnsi="Arial" w:cs="Arial"/>
          <w:sz w:val="24"/>
          <w:szCs w:val="24"/>
          <w:lang w:eastAsia="pt-BR"/>
        </w:rPr>
      </w:pPr>
    </w:p>
    <w:p w14:paraId="73574EAA" w14:textId="4084591C" w:rsidR="005556DF" w:rsidRPr="0015785A" w:rsidRDefault="001836ED" w:rsidP="00200762">
      <w:pPr>
        <w:spacing w:after="0" w:line="360" w:lineRule="auto"/>
        <w:ind w:right="-1"/>
        <w:jc w:val="both"/>
        <w:rPr>
          <w:rFonts w:ascii="Arial" w:eastAsia="Times New Roman" w:hAnsi="Arial" w:cs="Arial"/>
          <w:sz w:val="24"/>
          <w:szCs w:val="24"/>
          <w:lang w:eastAsia="pt-BR"/>
        </w:rPr>
      </w:pPr>
      <w:r>
        <w:rPr>
          <w:rFonts w:ascii="Arial" w:eastAsia="Times New Roman" w:hAnsi="Arial" w:cs="Arial"/>
          <w:b/>
          <w:sz w:val="24"/>
          <w:szCs w:val="24"/>
          <w:lang w:eastAsia="pt-BR"/>
        </w:rPr>
        <w:t>FRANCISCO RUFINO DE SOUZA</w:t>
      </w:r>
      <w:r w:rsidR="005556DF" w:rsidRPr="0015785A">
        <w:rPr>
          <w:rFonts w:ascii="Arial" w:eastAsia="Times New Roman" w:hAnsi="Arial" w:cs="Arial"/>
          <w:sz w:val="24"/>
          <w:szCs w:val="24"/>
          <w:lang w:eastAsia="pt-BR"/>
        </w:rPr>
        <w:t xml:space="preserve">, Prefeito do Município de </w:t>
      </w:r>
      <w:r>
        <w:rPr>
          <w:rFonts w:ascii="Arial" w:eastAsia="Times New Roman" w:hAnsi="Arial" w:cs="Arial"/>
          <w:sz w:val="24"/>
          <w:szCs w:val="24"/>
          <w:lang w:eastAsia="pt-BR"/>
        </w:rPr>
        <w:t>Mucaja</w:t>
      </w:r>
      <w:r w:rsidR="00F52268">
        <w:rPr>
          <w:rFonts w:ascii="Arial" w:eastAsia="Times New Roman" w:hAnsi="Arial" w:cs="Arial"/>
          <w:sz w:val="24"/>
          <w:szCs w:val="24"/>
          <w:lang w:eastAsia="pt-BR"/>
        </w:rPr>
        <w:t>í</w:t>
      </w:r>
      <w:r w:rsidR="005556DF" w:rsidRPr="0015785A">
        <w:rPr>
          <w:rFonts w:ascii="Arial" w:eastAsia="Times New Roman" w:hAnsi="Arial" w:cs="Arial"/>
          <w:sz w:val="24"/>
          <w:szCs w:val="24"/>
          <w:lang w:eastAsia="pt-BR"/>
        </w:rPr>
        <w:t>- RR, no uso de suas atribuições legais que lhe são conferidas pela Lei Orgânica do Município,</w:t>
      </w:r>
    </w:p>
    <w:p w14:paraId="64803F52" w14:textId="3ECFBA38" w:rsidR="005556DF" w:rsidRPr="0015785A" w:rsidRDefault="00891345" w:rsidP="005556DF">
      <w:pPr>
        <w:spacing w:after="0" w:line="360" w:lineRule="auto"/>
        <w:jc w:val="center"/>
        <w:rPr>
          <w:rFonts w:ascii="Arial" w:eastAsia="Times New Roman" w:hAnsi="Arial" w:cs="Arial"/>
          <w:sz w:val="24"/>
          <w:szCs w:val="24"/>
          <w:lang w:eastAsia="pt-BR"/>
        </w:rPr>
      </w:pPr>
      <w:r>
        <w:rPr>
          <w:noProof/>
          <w:lang w:eastAsia="pt-BR"/>
        </w:rPr>
        <mc:AlternateContent>
          <mc:Choice Requires="wps">
            <w:drawing>
              <wp:inline distT="0" distB="0" distL="0" distR="0" wp14:anchorId="5F0C9F57" wp14:editId="51582D53">
                <wp:extent cx="304800" cy="304800"/>
                <wp:effectExtent l="0" t="0" r="0" b="0"/>
                <wp:docPr id="3" name="Retângulo 3" descr="blob:https://web.whatsapp.com/71ce7d5c-ad69-42d0-bd51-f582dcb75fb0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304800" cy="304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el="http://schemas.microsoft.com/office/2019/extlst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>
            <w:pict>
              <v:rect w14:anchorId="7C97198D" id="Retângulo 3" o:spid="_x0000_s1026" alt="blob:https://web.whatsapp.com/71ce7d5c-ad69-42d0-bd51-f582dcb75fb0" style="width:24pt;height:24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" filled="f" stroked="f">
                <o:lock v:ext="edit" aspectratio="t"/>
                <w10:anchorlock/>
              </v:rect>
            </w:pict>
          </mc:Fallback>
        </mc:AlternateContent>
      </w:r>
      <w:r w:rsidR="005556DF" w:rsidRPr="0015785A">
        <w:rPr>
          <w:rFonts w:ascii="Arial" w:eastAsia="Times New Roman" w:hAnsi="Arial" w:cs="Arial"/>
          <w:b/>
          <w:sz w:val="24"/>
          <w:szCs w:val="24"/>
          <w:lang w:eastAsia="pt-BR"/>
        </w:rPr>
        <w:t>RESOLVE</w:t>
      </w:r>
      <w:r w:rsidR="005556DF" w:rsidRPr="0015785A">
        <w:rPr>
          <w:rFonts w:ascii="Arial" w:eastAsia="Times New Roman" w:hAnsi="Arial" w:cs="Arial"/>
          <w:sz w:val="24"/>
          <w:szCs w:val="24"/>
          <w:lang w:eastAsia="pt-BR"/>
        </w:rPr>
        <w:t>:</w:t>
      </w:r>
    </w:p>
    <w:p w14:paraId="270A22CE" w14:textId="77777777" w:rsidR="005556DF" w:rsidRPr="0015785A" w:rsidRDefault="005556DF" w:rsidP="005556DF">
      <w:pPr>
        <w:spacing w:after="0" w:line="360" w:lineRule="auto"/>
        <w:jc w:val="both"/>
        <w:rPr>
          <w:rFonts w:ascii="Arial" w:eastAsia="Times New Roman" w:hAnsi="Arial" w:cs="Arial"/>
          <w:sz w:val="24"/>
          <w:szCs w:val="24"/>
          <w:lang w:eastAsia="pt-BR"/>
        </w:rPr>
      </w:pPr>
    </w:p>
    <w:p w14:paraId="7B8326B9" w14:textId="02EC02C6" w:rsidR="00C15415" w:rsidRPr="00C15415" w:rsidRDefault="00C15415" w:rsidP="00C15415">
      <w:pPr>
        <w:tabs>
          <w:tab w:val="center" w:pos="4252"/>
          <w:tab w:val="right" w:pos="8504"/>
        </w:tabs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pt-BR"/>
        </w:rPr>
      </w:pPr>
      <w:r w:rsidRPr="00C15415">
        <w:rPr>
          <w:rFonts w:ascii="Arial" w:eastAsia="Times New Roman" w:hAnsi="Arial" w:cs="Arial"/>
          <w:sz w:val="24"/>
          <w:szCs w:val="24"/>
          <w:lang w:eastAsia="pt-BR"/>
        </w:rPr>
        <w:t xml:space="preserve">Art.1º </w:t>
      </w:r>
      <w:proofErr w:type="gramStart"/>
      <w:r w:rsidRPr="00C15415">
        <w:rPr>
          <w:rFonts w:ascii="Arial" w:eastAsia="Times New Roman" w:hAnsi="Arial" w:cs="Arial"/>
          <w:sz w:val="24"/>
          <w:szCs w:val="24"/>
          <w:lang w:eastAsia="pt-BR"/>
        </w:rPr>
        <w:t>​Designar</w:t>
      </w:r>
      <w:proofErr w:type="gramEnd"/>
      <w:r w:rsidRPr="00C15415">
        <w:rPr>
          <w:rFonts w:ascii="Arial" w:eastAsia="Times New Roman" w:hAnsi="Arial" w:cs="Arial"/>
          <w:sz w:val="24"/>
          <w:szCs w:val="24"/>
          <w:lang w:eastAsia="pt-BR"/>
        </w:rPr>
        <w:t xml:space="preserve"> </w:t>
      </w:r>
      <w:r w:rsidR="00107F86">
        <w:rPr>
          <w:rFonts w:ascii="Arial" w:eastAsia="Times New Roman" w:hAnsi="Arial" w:cs="Arial"/>
          <w:b/>
          <w:bCs/>
          <w:sz w:val="24"/>
          <w:szCs w:val="24"/>
          <w:lang w:eastAsia="pt-BR"/>
        </w:rPr>
        <w:t>MARIA DO SOCORRO RESENDA</w:t>
      </w:r>
      <w:r w:rsidRPr="00C15415">
        <w:rPr>
          <w:rFonts w:ascii="Arial" w:eastAsia="Times New Roman" w:hAnsi="Arial" w:cs="Arial"/>
          <w:sz w:val="24"/>
          <w:szCs w:val="24"/>
          <w:lang w:eastAsia="pt-BR"/>
        </w:rPr>
        <w:t xml:space="preserve">, </w:t>
      </w:r>
      <w:r>
        <w:rPr>
          <w:rFonts w:ascii="Arial" w:eastAsia="Times New Roman" w:hAnsi="Arial" w:cs="Arial"/>
          <w:sz w:val="24"/>
          <w:szCs w:val="24"/>
          <w:lang w:eastAsia="pt-BR"/>
        </w:rPr>
        <w:t xml:space="preserve">inscrito sob o </w:t>
      </w:r>
      <w:r w:rsidRPr="00C15415">
        <w:rPr>
          <w:rFonts w:ascii="Arial" w:eastAsia="Times New Roman" w:hAnsi="Arial" w:cs="Arial"/>
          <w:sz w:val="24"/>
          <w:szCs w:val="24"/>
          <w:lang w:eastAsia="pt-BR"/>
        </w:rPr>
        <w:t xml:space="preserve">CPF: </w:t>
      </w:r>
      <w:r w:rsidR="00107F86">
        <w:rPr>
          <w:rFonts w:ascii="Arial" w:eastAsia="Times New Roman" w:hAnsi="Arial" w:cs="Arial"/>
          <w:sz w:val="24"/>
          <w:szCs w:val="24"/>
          <w:lang w:eastAsia="pt-BR"/>
        </w:rPr>
        <w:t>139.325.273-72</w:t>
      </w:r>
      <w:r>
        <w:rPr>
          <w:rFonts w:ascii="Arial" w:eastAsia="Times New Roman" w:hAnsi="Arial" w:cs="Arial"/>
          <w:sz w:val="24"/>
          <w:szCs w:val="24"/>
          <w:lang w:eastAsia="pt-BR"/>
        </w:rPr>
        <w:t>,</w:t>
      </w:r>
      <w:r w:rsidRPr="00C15415">
        <w:rPr>
          <w:rFonts w:ascii="Arial" w:eastAsia="Times New Roman" w:hAnsi="Arial" w:cs="Arial"/>
          <w:sz w:val="24"/>
          <w:szCs w:val="24"/>
          <w:lang w:eastAsia="pt-BR"/>
        </w:rPr>
        <w:t xml:space="preserve"> Secretári</w:t>
      </w:r>
      <w:r w:rsidR="00107F86">
        <w:rPr>
          <w:rFonts w:ascii="Arial" w:eastAsia="Times New Roman" w:hAnsi="Arial" w:cs="Arial"/>
          <w:sz w:val="24"/>
          <w:szCs w:val="24"/>
          <w:lang w:eastAsia="pt-BR"/>
        </w:rPr>
        <w:t>a</w:t>
      </w:r>
      <w:r w:rsidRPr="00C15415">
        <w:rPr>
          <w:rFonts w:ascii="Arial" w:eastAsia="Times New Roman" w:hAnsi="Arial" w:cs="Arial"/>
          <w:sz w:val="24"/>
          <w:szCs w:val="24"/>
          <w:lang w:eastAsia="pt-BR"/>
        </w:rPr>
        <w:t xml:space="preserve"> Municipal de </w:t>
      </w:r>
      <w:r w:rsidR="00107F86">
        <w:rPr>
          <w:rFonts w:ascii="Arial" w:eastAsia="Times New Roman" w:hAnsi="Arial" w:cs="Arial"/>
          <w:sz w:val="24"/>
          <w:szCs w:val="24"/>
          <w:lang w:eastAsia="pt-BR"/>
        </w:rPr>
        <w:t>Saúde</w:t>
      </w:r>
      <w:r w:rsidRPr="00C15415">
        <w:rPr>
          <w:rFonts w:ascii="Arial" w:eastAsia="Times New Roman" w:hAnsi="Arial" w:cs="Arial"/>
          <w:sz w:val="24"/>
          <w:szCs w:val="24"/>
          <w:lang w:eastAsia="pt-BR"/>
        </w:rPr>
        <w:t xml:space="preserve"> e </w:t>
      </w:r>
      <w:r>
        <w:rPr>
          <w:rFonts w:ascii="Arial" w:eastAsia="Times New Roman" w:hAnsi="Arial" w:cs="Arial"/>
          <w:sz w:val="24"/>
          <w:szCs w:val="24"/>
          <w:lang w:eastAsia="pt-BR"/>
        </w:rPr>
        <w:t xml:space="preserve">o </w:t>
      </w:r>
      <w:r w:rsidRPr="00C15415">
        <w:rPr>
          <w:rFonts w:ascii="Arial" w:eastAsia="Times New Roman" w:hAnsi="Arial" w:cs="Arial"/>
          <w:sz w:val="24"/>
          <w:szCs w:val="24"/>
          <w:lang w:eastAsia="pt-BR"/>
        </w:rPr>
        <w:t xml:space="preserve">Prefeito do Município de </w:t>
      </w:r>
      <w:r>
        <w:rPr>
          <w:rFonts w:ascii="Arial" w:eastAsia="Times New Roman" w:hAnsi="Arial" w:cs="Arial"/>
          <w:sz w:val="24"/>
          <w:szCs w:val="24"/>
          <w:lang w:eastAsia="pt-BR"/>
        </w:rPr>
        <w:t>Mucajaí</w:t>
      </w:r>
      <w:r w:rsidRPr="00C15415">
        <w:rPr>
          <w:rFonts w:ascii="Arial" w:eastAsia="Times New Roman" w:hAnsi="Arial" w:cs="Arial"/>
          <w:sz w:val="24"/>
          <w:szCs w:val="24"/>
          <w:lang w:eastAsia="pt-BR"/>
        </w:rPr>
        <w:t xml:space="preserve">, </w:t>
      </w:r>
      <w:r w:rsidRPr="00C15415">
        <w:rPr>
          <w:rFonts w:ascii="Arial" w:eastAsia="Times New Roman" w:hAnsi="Arial" w:cs="Arial"/>
          <w:b/>
          <w:bCs/>
          <w:sz w:val="24"/>
          <w:szCs w:val="24"/>
          <w:lang w:eastAsia="pt-BR"/>
        </w:rPr>
        <w:t>FRANCISCO RUFINO DE SOUZA, CPF:</w:t>
      </w:r>
      <w:r w:rsidR="000C691C">
        <w:rPr>
          <w:rFonts w:ascii="Arial" w:eastAsia="Times New Roman" w:hAnsi="Arial" w:cs="Arial"/>
          <w:b/>
          <w:bCs/>
          <w:sz w:val="24"/>
          <w:szCs w:val="24"/>
          <w:lang w:eastAsia="pt-BR"/>
        </w:rPr>
        <w:t xml:space="preserve"> 660.799.002-97,</w:t>
      </w:r>
      <w:r w:rsidRPr="00C15415">
        <w:rPr>
          <w:rFonts w:ascii="Arial" w:eastAsia="Times New Roman" w:hAnsi="Arial" w:cs="Arial"/>
          <w:sz w:val="24"/>
          <w:szCs w:val="24"/>
          <w:lang w:eastAsia="pt-BR"/>
        </w:rPr>
        <w:t xml:space="preserve"> que ficarão como Ordenadores de Despesas d</w:t>
      </w:r>
      <w:r w:rsidR="00107F86">
        <w:rPr>
          <w:rFonts w:ascii="Arial" w:eastAsia="Times New Roman" w:hAnsi="Arial" w:cs="Arial"/>
          <w:sz w:val="24"/>
          <w:szCs w:val="24"/>
          <w:lang w:eastAsia="pt-BR"/>
        </w:rPr>
        <w:t>o Fundo Municipal de Saúde</w:t>
      </w:r>
      <w:r w:rsidR="003E088B">
        <w:rPr>
          <w:rFonts w:ascii="Arial" w:eastAsia="Times New Roman" w:hAnsi="Arial" w:cs="Arial"/>
          <w:sz w:val="24"/>
          <w:szCs w:val="24"/>
          <w:lang w:eastAsia="pt-BR"/>
        </w:rPr>
        <w:t>,</w:t>
      </w:r>
      <w:r>
        <w:rPr>
          <w:rFonts w:ascii="Arial" w:eastAsia="Times New Roman" w:hAnsi="Arial" w:cs="Arial"/>
          <w:sz w:val="24"/>
          <w:szCs w:val="24"/>
          <w:lang w:eastAsia="pt-BR"/>
        </w:rPr>
        <w:t xml:space="preserve"> </w:t>
      </w:r>
      <w:r w:rsidRPr="00C15415">
        <w:rPr>
          <w:rFonts w:ascii="Arial" w:eastAsia="Times New Roman" w:hAnsi="Arial" w:cs="Arial"/>
          <w:sz w:val="24"/>
          <w:szCs w:val="24"/>
          <w:lang w:eastAsia="pt-BR"/>
        </w:rPr>
        <w:t>CNPJ:</w:t>
      </w:r>
      <w:r w:rsidR="00107F86">
        <w:rPr>
          <w:rFonts w:ascii="Arial" w:eastAsia="Times New Roman" w:hAnsi="Arial" w:cs="Arial"/>
          <w:sz w:val="24"/>
          <w:szCs w:val="24"/>
          <w:lang w:eastAsia="pt-BR"/>
        </w:rPr>
        <w:t xml:space="preserve"> </w:t>
      </w:r>
      <w:r w:rsidR="00DB765D">
        <w:rPr>
          <w:rFonts w:ascii="Arial" w:eastAsia="Times New Roman" w:hAnsi="Arial" w:cs="Arial"/>
          <w:sz w:val="24"/>
          <w:szCs w:val="24"/>
          <w:lang w:eastAsia="pt-BR"/>
        </w:rPr>
        <w:t>09.344.140-0001-51</w:t>
      </w:r>
      <w:r w:rsidRPr="00C15415">
        <w:rPr>
          <w:rFonts w:ascii="Arial" w:eastAsia="Times New Roman" w:hAnsi="Arial" w:cs="Arial"/>
          <w:sz w:val="24"/>
          <w:szCs w:val="24"/>
          <w:lang w:eastAsia="pt-BR"/>
        </w:rPr>
        <w:t>, junto as Instituições Financeiras, que assinarão em conjunto e responderão pelos poderes que seguem abaixo:</w:t>
      </w:r>
    </w:p>
    <w:p w14:paraId="71719040" w14:textId="77777777" w:rsidR="00C15415" w:rsidRPr="00C15415" w:rsidRDefault="00C15415" w:rsidP="00C15415">
      <w:pPr>
        <w:tabs>
          <w:tab w:val="center" w:pos="4252"/>
          <w:tab w:val="right" w:pos="8504"/>
        </w:tabs>
        <w:spacing w:after="0" w:line="240" w:lineRule="auto"/>
        <w:jc w:val="center"/>
        <w:rPr>
          <w:rFonts w:ascii="Arial" w:eastAsia="Times New Roman" w:hAnsi="Arial" w:cs="Arial"/>
          <w:sz w:val="24"/>
          <w:szCs w:val="24"/>
          <w:lang w:eastAsia="pt-BR"/>
        </w:rPr>
      </w:pPr>
      <w:r w:rsidRPr="00C15415">
        <w:rPr>
          <w:rFonts w:ascii="Arial" w:eastAsia="Times New Roman" w:hAnsi="Arial" w:cs="Arial"/>
          <w:sz w:val="24"/>
          <w:szCs w:val="24"/>
          <w:lang w:eastAsia="pt-BR"/>
        </w:rPr>
        <w:t xml:space="preserve"> </w:t>
      </w:r>
    </w:p>
    <w:p w14:paraId="2CB7C9A2" w14:textId="77777777" w:rsidR="00C15415" w:rsidRPr="00C15415" w:rsidRDefault="00C15415" w:rsidP="00C15415">
      <w:pPr>
        <w:tabs>
          <w:tab w:val="center" w:pos="4252"/>
          <w:tab w:val="right" w:pos="8504"/>
        </w:tabs>
        <w:spacing w:after="0" w:line="240" w:lineRule="auto"/>
        <w:rPr>
          <w:rFonts w:ascii="Arial" w:eastAsia="Times New Roman" w:hAnsi="Arial" w:cs="Arial"/>
          <w:sz w:val="24"/>
          <w:szCs w:val="24"/>
          <w:lang w:eastAsia="pt-BR"/>
        </w:rPr>
      </w:pPr>
      <w:r w:rsidRPr="00C15415">
        <w:rPr>
          <w:rFonts w:ascii="Segoe UI Symbol" w:eastAsia="Times New Roman" w:hAnsi="Segoe UI Symbol" w:cs="Segoe UI Symbol"/>
          <w:sz w:val="24"/>
          <w:szCs w:val="24"/>
          <w:lang w:eastAsia="pt-BR"/>
        </w:rPr>
        <w:t>✓</w:t>
      </w:r>
      <w:r w:rsidRPr="00C15415">
        <w:rPr>
          <w:rFonts w:ascii="Arial" w:eastAsia="Times New Roman" w:hAnsi="Arial" w:cs="Arial"/>
          <w:sz w:val="24"/>
          <w:szCs w:val="24"/>
          <w:lang w:eastAsia="pt-BR"/>
        </w:rPr>
        <w:t xml:space="preserve"> Emitir cheques;</w:t>
      </w:r>
    </w:p>
    <w:p w14:paraId="21BF125C" w14:textId="77777777" w:rsidR="00C15415" w:rsidRPr="00C15415" w:rsidRDefault="00C15415" w:rsidP="00C15415">
      <w:pPr>
        <w:tabs>
          <w:tab w:val="center" w:pos="4252"/>
          <w:tab w:val="right" w:pos="8504"/>
        </w:tabs>
        <w:spacing w:after="0" w:line="240" w:lineRule="auto"/>
        <w:rPr>
          <w:rFonts w:ascii="Arial" w:eastAsia="Times New Roman" w:hAnsi="Arial" w:cs="Arial"/>
          <w:sz w:val="24"/>
          <w:szCs w:val="24"/>
          <w:lang w:eastAsia="pt-BR"/>
        </w:rPr>
      </w:pPr>
      <w:r w:rsidRPr="00C15415">
        <w:rPr>
          <w:rFonts w:ascii="Segoe UI Symbol" w:eastAsia="Times New Roman" w:hAnsi="Segoe UI Symbol" w:cs="Segoe UI Symbol"/>
          <w:sz w:val="24"/>
          <w:szCs w:val="24"/>
          <w:lang w:eastAsia="pt-BR"/>
        </w:rPr>
        <w:t>✓</w:t>
      </w:r>
      <w:r w:rsidRPr="00C15415">
        <w:rPr>
          <w:rFonts w:ascii="Arial" w:eastAsia="Times New Roman" w:hAnsi="Arial" w:cs="Arial"/>
          <w:sz w:val="24"/>
          <w:szCs w:val="24"/>
          <w:lang w:eastAsia="pt-BR"/>
        </w:rPr>
        <w:t xml:space="preserve"> Abrir contas de deposito,</w:t>
      </w:r>
    </w:p>
    <w:p w14:paraId="3A302A57" w14:textId="77777777" w:rsidR="00C15415" w:rsidRPr="00C15415" w:rsidRDefault="00C15415" w:rsidP="00C15415">
      <w:pPr>
        <w:tabs>
          <w:tab w:val="center" w:pos="4252"/>
          <w:tab w:val="right" w:pos="8504"/>
        </w:tabs>
        <w:spacing w:after="0" w:line="240" w:lineRule="auto"/>
        <w:rPr>
          <w:rFonts w:ascii="Arial" w:eastAsia="Times New Roman" w:hAnsi="Arial" w:cs="Arial"/>
          <w:sz w:val="24"/>
          <w:szCs w:val="24"/>
          <w:lang w:eastAsia="pt-BR"/>
        </w:rPr>
      </w:pPr>
      <w:r w:rsidRPr="00C15415">
        <w:rPr>
          <w:rFonts w:ascii="Segoe UI Symbol" w:eastAsia="Times New Roman" w:hAnsi="Segoe UI Symbol" w:cs="Segoe UI Symbol"/>
          <w:sz w:val="24"/>
          <w:szCs w:val="24"/>
          <w:lang w:eastAsia="pt-BR"/>
        </w:rPr>
        <w:t>✓</w:t>
      </w:r>
      <w:r w:rsidRPr="00C15415">
        <w:rPr>
          <w:rFonts w:ascii="Arial" w:eastAsia="Times New Roman" w:hAnsi="Arial" w:cs="Arial"/>
          <w:sz w:val="24"/>
          <w:szCs w:val="24"/>
          <w:lang w:eastAsia="pt-BR"/>
        </w:rPr>
        <w:t xml:space="preserve"> Autorizar cobrança,</w:t>
      </w:r>
    </w:p>
    <w:p w14:paraId="64D51A0E" w14:textId="77777777" w:rsidR="00C15415" w:rsidRPr="00C15415" w:rsidRDefault="00C15415" w:rsidP="00C15415">
      <w:pPr>
        <w:tabs>
          <w:tab w:val="center" w:pos="4252"/>
          <w:tab w:val="right" w:pos="8504"/>
        </w:tabs>
        <w:spacing w:after="0" w:line="240" w:lineRule="auto"/>
        <w:rPr>
          <w:rFonts w:ascii="Arial" w:eastAsia="Times New Roman" w:hAnsi="Arial" w:cs="Arial"/>
          <w:sz w:val="24"/>
          <w:szCs w:val="24"/>
          <w:lang w:eastAsia="pt-BR"/>
        </w:rPr>
      </w:pPr>
      <w:r w:rsidRPr="00C15415">
        <w:rPr>
          <w:rFonts w:ascii="Segoe UI Symbol" w:eastAsia="Times New Roman" w:hAnsi="Segoe UI Symbol" w:cs="Segoe UI Symbol"/>
          <w:sz w:val="24"/>
          <w:szCs w:val="24"/>
          <w:lang w:eastAsia="pt-BR"/>
        </w:rPr>
        <w:t>✓</w:t>
      </w:r>
      <w:r w:rsidRPr="00C15415">
        <w:rPr>
          <w:rFonts w:ascii="Arial" w:eastAsia="Times New Roman" w:hAnsi="Arial" w:cs="Arial"/>
          <w:sz w:val="24"/>
          <w:szCs w:val="24"/>
          <w:lang w:eastAsia="pt-BR"/>
        </w:rPr>
        <w:t xml:space="preserve"> Receber, passar recibo e dar quitação,</w:t>
      </w:r>
    </w:p>
    <w:p w14:paraId="5E556BBE" w14:textId="77777777" w:rsidR="00C15415" w:rsidRPr="00C15415" w:rsidRDefault="00C15415" w:rsidP="00C15415">
      <w:pPr>
        <w:tabs>
          <w:tab w:val="center" w:pos="4252"/>
          <w:tab w:val="right" w:pos="8504"/>
        </w:tabs>
        <w:spacing w:after="0" w:line="240" w:lineRule="auto"/>
        <w:rPr>
          <w:rFonts w:ascii="Arial" w:eastAsia="Times New Roman" w:hAnsi="Arial" w:cs="Arial"/>
          <w:sz w:val="24"/>
          <w:szCs w:val="24"/>
          <w:lang w:eastAsia="pt-BR"/>
        </w:rPr>
      </w:pPr>
      <w:r w:rsidRPr="00C15415">
        <w:rPr>
          <w:rFonts w:ascii="Segoe UI Symbol" w:eastAsia="Times New Roman" w:hAnsi="Segoe UI Symbol" w:cs="Segoe UI Symbol"/>
          <w:sz w:val="24"/>
          <w:szCs w:val="24"/>
          <w:lang w:eastAsia="pt-BR"/>
        </w:rPr>
        <w:t>✓</w:t>
      </w:r>
      <w:r w:rsidRPr="00C15415">
        <w:rPr>
          <w:rFonts w:ascii="Arial" w:eastAsia="Times New Roman" w:hAnsi="Arial" w:cs="Arial"/>
          <w:sz w:val="24"/>
          <w:szCs w:val="24"/>
          <w:lang w:eastAsia="pt-BR"/>
        </w:rPr>
        <w:t xml:space="preserve"> Solicitar saldos, extratos e comprovantes,</w:t>
      </w:r>
    </w:p>
    <w:p w14:paraId="0E133E01" w14:textId="77777777" w:rsidR="00C15415" w:rsidRPr="00C15415" w:rsidRDefault="00C15415" w:rsidP="00C15415">
      <w:pPr>
        <w:tabs>
          <w:tab w:val="center" w:pos="4252"/>
          <w:tab w:val="right" w:pos="8504"/>
        </w:tabs>
        <w:spacing w:after="0" w:line="240" w:lineRule="auto"/>
        <w:rPr>
          <w:rFonts w:ascii="Arial" w:eastAsia="Times New Roman" w:hAnsi="Arial" w:cs="Arial"/>
          <w:sz w:val="24"/>
          <w:szCs w:val="24"/>
          <w:lang w:eastAsia="pt-BR"/>
        </w:rPr>
      </w:pPr>
      <w:r w:rsidRPr="00C15415">
        <w:rPr>
          <w:rFonts w:ascii="Segoe UI Symbol" w:eastAsia="Times New Roman" w:hAnsi="Segoe UI Symbol" w:cs="Segoe UI Symbol"/>
          <w:sz w:val="24"/>
          <w:szCs w:val="24"/>
          <w:lang w:eastAsia="pt-BR"/>
        </w:rPr>
        <w:t>✓</w:t>
      </w:r>
      <w:r w:rsidRPr="00C15415">
        <w:rPr>
          <w:rFonts w:ascii="Arial" w:eastAsia="Times New Roman" w:hAnsi="Arial" w:cs="Arial"/>
          <w:sz w:val="24"/>
          <w:szCs w:val="24"/>
          <w:lang w:eastAsia="pt-BR"/>
        </w:rPr>
        <w:t xml:space="preserve"> Requisitar talonários de cheques,</w:t>
      </w:r>
    </w:p>
    <w:p w14:paraId="133E6802" w14:textId="77777777" w:rsidR="00C15415" w:rsidRPr="00C15415" w:rsidRDefault="00C15415" w:rsidP="00C15415">
      <w:pPr>
        <w:tabs>
          <w:tab w:val="center" w:pos="4252"/>
          <w:tab w:val="right" w:pos="8504"/>
        </w:tabs>
        <w:spacing w:after="0" w:line="240" w:lineRule="auto"/>
        <w:rPr>
          <w:rFonts w:ascii="Arial" w:eastAsia="Times New Roman" w:hAnsi="Arial" w:cs="Arial"/>
          <w:sz w:val="24"/>
          <w:szCs w:val="24"/>
          <w:lang w:eastAsia="pt-BR"/>
        </w:rPr>
      </w:pPr>
      <w:r w:rsidRPr="00C15415">
        <w:rPr>
          <w:rFonts w:ascii="Segoe UI Symbol" w:eastAsia="Times New Roman" w:hAnsi="Segoe UI Symbol" w:cs="Segoe UI Symbol"/>
          <w:sz w:val="24"/>
          <w:szCs w:val="24"/>
          <w:lang w:eastAsia="pt-BR"/>
        </w:rPr>
        <w:t>✓</w:t>
      </w:r>
      <w:r w:rsidRPr="00C15415">
        <w:rPr>
          <w:rFonts w:ascii="Arial" w:eastAsia="Times New Roman" w:hAnsi="Arial" w:cs="Arial"/>
          <w:sz w:val="24"/>
          <w:szCs w:val="24"/>
          <w:lang w:eastAsia="pt-BR"/>
        </w:rPr>
        <w:t xml:space="preserve"> Retirar cheques devolvidos,</w:t>
      </w:r>
    </w:p>
    <w:p w14:paraId="5C28DEAE" w14:textId="77777777" w:rsidR="00C15415" w:rsidRPr="00C15415" w:rsidRDefault="00C15415" w:rsidP="00C15415">
      <w:pPr>
        <w:tabs>
          <w:tab w:val="center" w:pos="4252"/>
          <w:tab w:val="right" w:pos="8504"/>
        </w:tabs>
        <w:spacing w:after="0" w:line="240" w:lineRule="auto"/>
        <w:rPr>
          <w:rFonts w:ascii="Arial" w:eastAsia="Times New Roman" w:hAnsi="Arial" w:cs="Arial"/>
          <w:sz w:val="24"/>
          <w:szCs w:val="24"/>
          <w:lang w:eastAsia="pt-BR"/>
        </w:rPr>
      </w:pPr>
      <w:r w:rsidRPr="00C15415">
        <w:rPr>
          <w:rFonts w:ascii="Segoe UI Symbol" w:eastAsia="Times New Roman" w:hAnsi="Segoe UI Symbol" w:cs="Segoe UI Symbol"/>
          <w:sz w:val="24"/>
          <w:szCs w:val="24"/>
          <w:lang w:eastAsia="pt-BR"/>
        </w:rPr>
        <w:t>✓</w:t>
      </w:r>
      <w:r w:rsidRPr="00C15415">
        <w:rPr>
          <w:rFonts w:ascii="Arial" w:eastAsia="Times New Roman" w:hAnsi="Arial" w:cs="Arial"/>
          <w:sz w:val="24"/>
          <w:szCs w:val="24"/>
          <w:lang w:eastAsia="pt-BR"/>
        </w:rPr>
        <w:t xml:space="preserve"> Endossar cheque,</w:t>
      </w:r>
    </w:p>
    <w:p w14:paraId="26F39DC4" w14:textId="77777777" w:rsidR="00C15415" w:rsidRPr="00C15415" w:rsidRDefault="00C15415" w:rsidP="00C15415">
      <w:pPr>
        <w:tabs>
          <w:tab w:val="center" w:pos="4252"/>
          <w:tab w:val="right" w:pos="8504"/>
        </w:tabs>
        <w:spacing w:after="0" w:line="240" w:lineRule="auto"/>
        <w:rPr>
          <w:rFonts w:ascii="Arial" w:eastAsia="Times New Roman" w:hAnsi="Arial" w:cs="Arial"/>
          <w:sz w:val="24"/>
          <w:szCs w:val="24"/>
          <w:lang w:eastAsia="pt-BR"/>
        </w:rPr>
      </w:pPr>
      <w:r w:rsidRPr="00C15415">
        <w:rPr>
          <w:rFonts w:ascii="Segoe UI Symbol" w:eastAsia="Times New Roman" w:hAnsi="Segoe UI Symbol" w:cs="Segoe UI Symbol"/>
          <w:sz w:val="24"/>
          <w:szCs w:val="24"/>
          <w:lang w:eastAsia="pt-BR"/>
        </w:rPr>
        <w:t>✓</w:t>
      </w:r>
      <w:r w:rsidRPr="00C15415">
        <w:rPr>
          <w:rFonts w:ascii="Arial" w:eastAsia="Times New Roman" w:hAnsi="Arial" w:cs="Arial"/>
          <w:sz w:val="24"/>
          <w:szCs w:val="24"/>
          <w:lang w:eastAsia="pt-BR"/>
        </w:rPr>
        <w:t xml:space="preserve"> Sustar/contraordenar cheques,</w:t>
      </w:r>
    </w:p>
    <w:p w14:paraId="6AF838E6" w14:textId="77777777" w:rsidR="00C15415" w:rsidRPr="00C15415" w:rsidRDefault="00C15415" w:rsidP="00C15415">
      <w:pPr>
        <w:tabs>
          <w:tab w:val="center" w:pos="4252"/>
          <w:tab w:val="right" w:pos="8504"/>
        </w:tabs>
        <w:spacing w:after="0" w:line="240" w:lineRule="auto"/>
        <w:rPr>
          <w:rFonts w:ascii="Arial" w:eastAsia="Times New Roman" w:hAnsi="Arial" w:cs="Arial"/>
          <w:sz w:val="24"/>
          <w:szCs w:val="24"/>
          <w:lang w:eastAsia="pt-BR"/>
        </w:rPr>
      </w:pPr>
      <w:r w:rsidRPr="00C15415">
        <w:rPr>
          <w:rFonts w:ascii="Segoe UI Symbol" w:eastAsia="Times New Roman" w:hAnsi="Segoe UI Symbol" w:cs="Segoe UI Symbol"/>
          <w:sz w:val="24"/>
          <w:szCs w:val="24"/>
          <w:lang w:eastAsia="pt-BR"/>
        </w:rPr>
        <w:t>✓</w:t>
      </w:r>
      <w:r w:rsidRPr="00C15415">
        <w:rPr>
          <w:rFonts w:ascii="Arial" w:eastAsia="Times New Roman" w:hAnsi="Arial" w:cs="Arial"/>
          <w:sz w:val="24"/>
          <w:szCs w:val="24"/>
          <w:lang w:eastAsia="pt-BR"/>
        </w:rPr>
        <w:t xml:space="preserve"> Cancelar cheques,</w:t>
      </w:r>
    </w:p>
    <w:p w14:paraId="4FABC172" w14:textId="77777777" w:rsidR="00C15415" w:rsidRPr="00C15415" w:rsidRDefault="00C15415" w:rsidP="00C15415">
      <w:pPr>
        <w:tabs>
          <w:tab w:val="center" w:pos="4252"/>
          <w:tab w:val="right" w:pos="8504"/>
        </w:tabs>
        <w:spacing w:after="0" w:line="240" w:lineRule="auto"/>
        <w:rPr>
          <w:rFonts w:ascii="Arial" w:eastAsia="Times New Roman" w:hAnsi="Arial" w:cs="Arial"/>
          <w:sz w:val="24"/>
          <w:szCs w:val="24"/>
          <w:lang w:eastAsia="pt-BR"/>
        </w:rPr>
      </w:pPr>
      <w:r w:rsidRPr="00C15415">
        <w:rPr>
          <w:rFonts w:ascii="Segoe UI Symbol" w:eastAsia="Times New Roman" w:hAnsi="Segoe UI Symbol" w:cs="Segoe UI Symbol"/>
          <w:sz w:val="24"/>
          <w:szCs w:val="24"/>
          <w:lang w:eastAsia="pt-BR"/>
        </w:rPr>
        <w:t>✓</w:t>
      </w:r>
      <w:r w:rsidRPr="00C15415">
        <w:rPr>
          <w:rFonts w:ascii="Arial" w:eastAsia="Times New Roman" w:hAnsi="Arial" w:cs="Arial"/>
          <w:sz w:val="24"/>
          <w:szCs w:val="24"/>
          <w:lang w:eastAsia="pt-BR"/>
        </w:rPr>
        <w:t xml:space="preserve"> Baixar cheques,</w:t>
      </w:r>
    </w:p>
    <w:p w14:paraId="0B290FDA" w14:textId="77777777" w:rsidR="00C15415" w:rsidRPr="00C15415" w:rsidRDefault="00C15415" w:rsidP="00C15415">
      <w:pPr>
        <w:tabs>
          <w:tab w:val="center" w:pos="4252"/>
          <w:tab w:val="right" w:pos="8504"/>
        </w:tabs>
        <w:spacing w:after="0" w:line="240" w:lineRule="auto"/>
        <w:rPr>
          <w:rFonts w:ascii="Arial" w:eastAsia="Times New Roman" w:hAnsi="Arial" w:cs="Arial"/>
          <w:sz w:val="24"/>
          <w:szCs w:val="24"/>
          <w:lang w:eastAsia="pt-BR"/>
        </w:rPr>
      </w:pPr>
      <w:r w:rsidRPr="00C15415">
        <w:rPr>
          <w:rFonts w:ascii="Segoe UI Symbol" w:eastAsia="Times New Roman" w:hAnsi="Segoe UI Symbol" w:cs="Segoe UI Symbol"/>
          <w:sz w:val="24"/>
          <w:szCs w:val="24"/>
          <w:lang w:eastAsia="pt-BR"/>
        </w:rPr>
        <w:t>✓</w:t>
      </w:r>
      <w:r w:rsidRPr="00C15415">
        <w:rPr>
          <w:rFonts w:ascii="Arial" w:eastAsia="Times New Roman" w:hAnsi="Arial" w:cs="Arial"/>
          <w:sz w:val="24"/>
          <w:szCs w:val="24"/>
          <w:lang w:eastAsia="pt-BR"/>
        </w:rPr>
        <w:t xml:space="preserve"> Cadastrar, alterar e desbloquear senhas,</w:t>
      </w:r>
    </w:p>
    <w:p w14:paraId="4151E514" w14:textId="77777777" w:rsidR="00C15415" w:rsidRPr="00C15415" w:rsidRDefault="00C15415" w:rsidP="00C15415">
      <w:pPr>
        <w:tabs>
          <w:tab w:val="center" w:pos="4252"/>
          <w:tab w:val="right" w:pos="8504"/>
        </w:tabs>
        <w:spacing w:after="0" w:line="240" w:lineRule="auto"/>
        <w:rPr>
          <w:rFonts w:ascii="Arial" w:eastAsia="Times New Roman" w:hAnsi="Arial" w:cs="Arial"/>
          <w:sz w:val="24"/>
          <w:szCs w:val="24"/>
          <w:lang w:eastAsia="pt-BR"/>
        </w:rPr>
      </w:pPr>
      <w:r w:rsidRPr="00C15415">
        <w:rPr>
          <w:rFonts w:ascii="Segoe UI Symbol" w:eastAsia="Times New Roman" w:hAnsi="Segoe UI Symbol" w:cs="Segoe UI Symbol"/>
          <w:sz w:val="24"/>
          <w:szCs w:val="24"/>
          <w:lang w:eastAsia="pt-BR"/>
        </w:rPr>
        <w:t>✓</w:t>
      </w:r>
      <w:r w:rsidRPr="00C15415">
        <w:rPr>
          <w:rFonts w:ascii="Arial" w:eastAsia="Times New Roman" w:hAnsi="Arial" w:cs="Arial"/>
          <w:sz w:val="24"/>
          <w:szCs w:val="24"/>
          <w:lang w:eastAsia="pt-BR"/>
        </w:rPr>
        <w:t xml:space="preserve"> Efetuar saques - conta corrente,</w:t>
      </w:r>
    </w:p>
    <w:p w14:paraId="7DCE03A8" w14:textId="77777777" w:rsidR="00C15415" w:rsidRPr="00C15415" w:rsidRDefault="00C15415" w:rsidP="00C15415">
      <w:pPr>
        <w:tabs>
          <w:tab w:val="center" w:pos="4252"/>
          <w:tab w:val="right" w:pos="8504"/>
        </w:tabs>
        <w:spacing w:after="0" w:line="240" w:lineRule="auto"/>
        <w:rPr>
          <w:rFonts w:ascii="Arial" w:eastAsia="Times New Roman" w:hAnsi="Arial" w:cs="Arial"/>
          <w:sz w:val="24"/>
          <w:szCs w:val="24"/>
          <w:lang w:eastAsia="pt-BR"/>
        </w:rPr>
      </w:pPr>
      <w:r w:rsidRPr="00C15415">
        <w:rPr>
          <w:rFonts w:ascii="Segoe UI Symbol" w:eastAsia="Times New Roman" w:hAnsi="Segoe UI Symbol" w:cs="Segoe UI Symbol"/>
          <w:sz w:val="24"/>
          <w:szCs w:val="24"/>
          <w:lang w:eastAsia="pt-BR"/>
        </w:rPr>
        <w:t>✓</w:t>
      </w:r>
      <w:r w:rsidRPr="00C15415">
        <w:rPr>
          <w:rFonts w:ascii="Arial" w:eastAsia="Times New Roman" w:hAnsi="Arial" w:cs="Arial"/>
          <w:sz w:val="24"/>
          <w:szCs w:val="24"/>
          <w:lang w:eastAsia="pt-BR"/>
        </w:rPr>
        <w:t xml:space="preserve"> Efetuar saques – poupança,</w:t>
      </w:r>
    </w:p>
    <w:p w14:paraId="636F4A9A" w14:textId="77777777" w:rsidR="00C15415" w:rsidRPr="00C15415" w:rsidRDefault="00C15415" w:rsidP="00C15415">
      <w:pPr>
        <w:tabs>
          <w:tab w:val="center" w:pos="4252"/>
          <w:tab w:val="right" w:pos="8504"/>
        </w:tabs>
        <w:spacing w:after="0" w:line="240" w:lineRule="auto"/>
        <w:rPr>
          <w:rFonts w:ascii="Arial" w:eastAsia="Times New Roman" w:hAnsi="Arial" w:cs="Arial"/>
          <w:sz w:val="24"/>
          <w:szCs w:val="24"/>
          <w:lang w:eastAsia="pt-BR"/>
        </w:rPr>
      </w:pPr>
      <w:r w:rsidRPr="00C15415">
        <w:rPr>
          <w:rFonts w:ascii="Segoe UI Symbol" w:eastAsia="Times New Roman" w:hAnsi="Segoe UI Symbol" w:cs="Segoe UI Symbol"/>
          <w:sz w:val="24"/>
          <w:szCs w:val="24"/>
          <w:lang w:eastAsia="pt-BR"/>
        </w:rPr>
        <w:t>✓</w:t>
      </w:r>
      <w:r w:rsidRPr="00C15415">
        <w:rPr>
          <w:rFonts w:ascii="Arial" w:eastAsia="Times New Roman" w:hAnsi="Arial" w:cs="Arial"/>
          <w:sz w:val="24"/>
          <w:szCs w:val="24"/>
          <w:lang w:eastAsia="pt-BR"/>
        </w:rPr>
        <w:t xml:space="preserve"> Efetuar pagamentos por meio eletrônico,</w:t>
      </w:r>
    </w:p>
    <w:p w14:paraId="3F8DD87A" w14:textId="77777777" w:rsidR="00C15415" w:rsidRPr="00C15415" w:rsidRDefault="00C15415" w:rsidP="00C15415">
      <w:pPr>
        <w:tabs>
          <w:tab w:val="center" w:pos="4252"/>
          <w:tab w:val="right" w:pos="8504"/>
        </w:tabs>
        <w:spacing w:after="0" w:line="240" w:lineRule="auto"/>
        <w:rPr>
          <w:rFonts w:ascii="Arial" w:eastAsia="Times New Roman" w:hAnsi="Arial" w:cs="Arial"/>
          <w:sz w:val="24"/>
          <w:szCs w:val="24"/>
          <w:lang w:eastAsia="pt-BR"/>
        </w:rPr>
      </w:pPr>
      <w:r w:rsidRPr="00C15415">
        <w:rPr>
          <w:rFonts w:ascii="Segoe UI Symbol" w:eastAsia="Times New Roman" w:hAnsi="Segoe UI Symbol" w:cs="Segoe UI Symbol"/>
          <w:sz w:val="24"/>
          <w:szCs w:val="24"/>
          <w:lang w:eastAsia="pt-BR"/>
        </w:rPr>
        <w:t>✓</w:t>
      </w:r>
      <w:r w:rsidRPr="00C15415">
        <w:rPr>
          <w:rFonts w:ascii="Arial" w:eastAsia="Times New Roman" w:hAnsi="Arial" w:cs="Arial"/>
          <w:sz w:val="24"/>
          <w:szCs w:val="24"/>
          <w:lang w:eastAsia="pt-BR"/>
        </w:rPr>
        <w:t xml:space="preserve"> Efetuar transferências por meio eletrônico,</w:t>
      </w:r>
    </w:p>
    <w:p w14:paraId="3FB694B1" w14:textId="77777777" w:rsidR="00C15415" w:rsidRPr="00C15415" w:rsidRDefault="00C15415" w:rsidP="00C15415">
      <w:pPr>
        <w:tabs>
          <w:tab w:val="center" w:pos="4252"/>
          <w:tab w:val="right" w:pos="8504"/>
        </w:tabs>
        <w:spacing w:after="0" w:line="240" w:lineRule="auto"/>
        <w:rPr>
          <w:rFonts w:ascii="Arial" w:eastAsia="Times New Roman" w:hAnsi="Arial" w:cs="Arial"/>
          <w:sz w:val="24"/>
          <w:szCs w:val="24"/>
          <w:lang w:eastAsia="pt-BR"/>
        </w:rPr>
      </w:pPr>
      <w:r w:rsidRPr="00C15415">
        <w:rPr>
          <w:rFonts w:ascii="Segoe UI Symbol" w:eastAsia="Times New Roman" w:hAnsi="Segoe UI Symbol" w:cs="Segoe UI Symbol"/>
          <w:sz w:val="24"/>
          <w:szCs w:val="24"/>
          <w:lang w:eastAsia="pt-BR"/>
        </w:rPr>
        <w:t>✓</w:t>
      </w:r>
      <w:r w:rsidRPr="00C15415">
        <w:rPr>
          <w:rFonts w:ascii="Arial" w:eastAsia="Times New Roman" w:hAnsi="Arial" w:cs="Arial"/>
          <w:sz w:val="24"/>
          <w:szCs w:val="24"/>
          <w:lang w:eastAsia="pt-BR"/>
        </w:rPr>
        <w:t xml:space="preserve"> Efetuar movimentação financeira no RPG,</w:t>
      </w:r>
    </w:p>
    <w:p w14:paraId="5A731202" w14:textId="1BB7AF3E" w:rsidR="00C15415" w:rsidRPr="00C15415" w:rsidRDefault="00C15415" w:rsidP="00C15415">
      <w:pPr>
        <w:tabs>
          <w:tab w:val="center" w:pos="4252"/>
          <w:tab w:val="right" w:pos="8504"/>
        </w:tabs>
        <w:spacing w:after="0" w:line="240" w:lineRule="auto"/>
        <w:rPr>
          <w:rFonts w:ascii="Arial" w:eastAsia="Times New Roman" w:hAnsi="Arial" w:cs="Arial"/>
          <w:sz w:val="24"/>
          <w:szCs w:val="24"/>
          <w:lang w:eastAsia="pt-BR"/>
        </w:rPr>
      </w:pPr>
      <w:r w:rsidRPr="00C15415">
        <w:rPr>
          <w:rFonts w:ascii="Segoe UI Symbol" w:eastAsia="Times New Roman" w:hAnsi="Segoe UI Symbol" w:cs="Segoe UI Symbol"/>
          <w:sz w:val="24"/>
          <w:szCs w:val="24"/>
          <w:lang w:eastAsia="pt-BR"/>
        </w:rPr>
        <w:t>✓</w:t>
      </w:r>
      <w:r w:rsidRPr="00C15415">
        <w:rPr>
          <w:rFonts w:ascii="Arial" w:eastAsia="Times New Roman" w:hAnsi="Arial" w:cs="Arial"/>
          <w:sz w:val="24"/>
          <w:szCs w:val="24"/>
          <w:lang w:eastAsia="pt-BR"/>
        </w:rPr>
        <w:t xml:space="preserve"> Consultar contas/apli</w:t>
      </w:r>
      <w:r>
        <w:rPr>
          <w:rFonts w:ascii="Arial" w:eastAsia="Times New Roman" w:hAnsi="Arial" w:cs="Arial"/>
          <w:sz w:val="24"/>
          <w:szCs w:val="24"/>
          <w:lang w:eastAsia="pt-BR"/>
        </w:rPr>
        <w:t>cações,</w:t>
      </w:r>
      <w:r w:rsidRPr="00C15415">
        <w:rPr>
          <w:rFonts w:ascii="Arial" w:eastAsia="Times New Roman" w:hAnsi="Arial" w:cs="Arial"/>
          <w:sz w:val="24"/>
          <w:szCs w:val="24"/>
          <w:lang w:eastAsia="pt-BR"/>
        </w:rPr>
        <w:t xml:space="preserve"> Programas repasse,</w:t>
      </w:r>
    </w:p>
    <w:p w14:paraId="0B86AA0D" w14:textId="2ABF3301" w:rsidR="00C15415" w:rsidRPr="00C15415" w:rsidRDefault="00C15415" w:rsidP="00C15415">
      <w:pPr>
        <w:tabs>
          <w:tab w:val="center" w:pos="4252"/>
          <w:tab w:val="right" w:pos="8504"/>
        </w:tabs>
        <w:spacing w:after="0" w:line="240" w:lineRule="auto"/>
        <w:rPr>
          <w:rFonts w:ascii="Arial" w:eastAsia="Times New Roman" w:hAnsi="Arial" w:cs="Arial"/>
          <w:sz w:val="24"/>
          <w:szCs w:val="24"/>
          <w:lang w:eastAsia="pt-BR"/>
        </w:rPr>
      </w:pPr>
      <w:r w:rsidRPr="00C15415">
        <w:rPr>
          <w:rFonts w:ascii="Segoe UI Symbol" w:eastAsia="Times New Roman" w:hAnsi="Segoe UI Symbol" w:cs="Segoe UI Symbol"/>
          <w:sz w:val="24"/>
          <w:szCs w:val="24"/>
          <w:lang w:eastAsia="pt-BR"/>
        </w:rPr>
        <w:lastRenderedPageBreak/>
        <w:t>✓</w:t>
      </w:r>
      <w:r w:rsidRPr="00C15415">
        <w:rPr>
          <w:rFonts w:ascii="Arial" w:eastAsia="Times New Roman" w:hAnsi="Arial" w:cs="Arial"/>
          <w:sz w:val="24"/>
          <w:szCs w:val="24"/>
          <w:lang w:eastAsia="pt-BR"/>
        </w:rPr>
        <w:t xml:space="preserve"> Liberar arquivos de pagamentos no </w:t>
      </w:r>
      <w:r>
        <w:rPr>
          <w:rFonts w:ascii="Arial" w:eastAsia="Times New Roman" w:hAnsi="Arial" w:cs="Arial"/>
          <w:sz w:val="24"/>
          <w:szCs w:val="24"/>
          <w:lang w:eastAsia="pt-BR"/>
        </w:rPr>
        <w:t>Gerenciador</w:t>
      </w:r>
      <w:r w:rsidRPr="00C15415">
        <w:rPr>
          <w:rFonts w:ascii="Arial" w:eastAsia="Times New Roman" w:hAnsi="Arial" w:cs="Arial"/>
          <w:sz w:val="24"/>
          <w:szCs w:val="24"/>
          <w:lang w:eastAsia="pt-BR"/>
        </w:rPr>
        <w:t xml:space="preserve"> Financeiro,</w:t>
      </w:r>
    </w:p>
    <w:p w14:paraId="48366799" w14:textId="77777777" w:rsidR="00C15415" w:rsidRPr="00C15415" w:rsidRDefault="00C15415" w:rsidP="00C15415">
      <w:pPr>
        <w:tabs>
          <w:tab w:val="center" w:pos="4252"/>
          <w:tab w:val="right" w:pos="8504"/>
        </w:tabs>
        <w:spacing w:after="0" w:line="240" w:lineRule="auto"/>
        <w:rPr>
          <w:rFonts w:ascii="Arial" w:eastAsia="Times New Roman" w:hAnsi="Arial" w:cs="Arial"/>
          <w:sz w:val="24"/>
          <w:szCs w:val="24"/>
          <w:lang w:eastAsia="pt-BR"/>
        </w:rPr>
      </w:pPr>
      <w:r w:rsidRPr="00C15415">
        <w:rPr>
          <w:rFonts w:ascii="Segoe UI Symbol" w:eastAsia="Times New Roman" w:hAnsi="Segoe UI Symbol" w:cs="Segoe UI Symbol"/>
          <w:sz w:val="24"/>
          <w:szCs w:val="24"/>
          <w:lang w:eastAsia="pt-BR"/>
        </w:rPr>
        <w:t>✓</w:t>
      </w:r>
      <w:r w:rsidRPr="00C15415">
        <w:rPr>
          <w:rFonts w:ascii="Arial" w:eastAsia="Times New Roman" w:hAnsi="Arial" w:cs="Arial"/>
          <w:sz w:val="24"/>
          <w:szCs w:val="24"/>
          <w:lang w:eastAsia="pt-BR"/>
        </w:rPr>
        <w:t xml:space="preserve"> Solicitar saldos/extratos de investimento,</w:t>
      </w:r>
    </w:p>
    <w:p w14:paraId="6A313F3B" w14:textId="77777777" w:rsidR="00C15415" w:rsidRDefault="00C15415" w:rsidP="00C15415">
      <w:pPr>
        <w:tabs>
          <w:tab w:val="center" w:pos="4252"/>
          <w:tab w:val="right" w:pos="8504"/>
        </w:tabs>
        <w:spacing w:after="0" w:line="240" w:lineRule="auto"/>
        <w:rPr>
          <w:rFonts w:ascii="Arial" w:eastAsia="Times New Roman" w:hAnsi="Arial" w:cs="Arial"/>
          <w:sz w:val="24"/>
          <w:szCs w:val="24"/>
          <w:lang w:eastAsia="pt-BR"/>
        </w:rPr>
      </w:pPr>
      <w:r w:rsidRPr="00C15415">
        <w:rPr>
          <w:rFonts w:ascii="Segoe UI Symbol" w:eastAsia="Times New Roman" w:hAnsi="Segoe UI Symbol" w:cs="Segoe UI Symbol"/>
          <w:sz w:val="24"/>
          <w:szCs w:val="24"/>
          <w:lang w:eastAsia="pt-BR"/>
        </w:rPr>
        <w:t>✓</w:t>
      </w:r>
      <w:r w:rsidRPr="00C15415">
        <w:rPr>
          <w:rFonts w:ascii="Arial" w:eastAsia="Times New Roman" w:hAnsi="Arial" w:cs="Arial"/>
          <w:sz w:val="24"/>
          <w:szCs w:val="24"/>
          <w:lang w:eastAsia="pt-BR"/>
        </w:rPr>
        <w:t xml:space="preserve"> Emitir comprovantes,</w:t>
      </w:r>
    </w:p>
    <w:p w14:paraId="72EFA40E" w14:textId="091F8B32" w:rsidR="000C691C" w:rsidRPr="00C15415" w:rsidRDefault="000C691C" w:rsidP="00C15415">
      <w:pPr>
        <w:tabs>
          <w:tab w:val="center" w:pos="4252"/>
          <w:tab w:val="right" w:pos="8504"/>
        </w:tabs>
        <w:spacing w:after="0" w:line="240" w:lineRule="auto"/>
        <w:rPr>
          <w:rFonts w:ascii="Arial" w:eastAsia="Times New Roman" w:hAnsi="Arial" w:cs="Arial"/>
          <w:sz w:val="24"/>
          <w:szCs w:val="24"/>
          <w:lang w:eastAsia="pt-BR"/>
        </w:rPr>
      </w:pPr>
      <w:r w:rsidRPr="00C15415">
        <w:rPr>
          <w:rFonts w:ascii="Segoe UI Symbol" w:eastAsia="Times New Roman" w:hAnsi="Segoe UI Symbol" w:cs="Segoe UI Symbol"/>
          <w:sz w:val="24"/>
          <w:szCs w:val="24"/>
          <w:lang w:eastAsia="pt-BR"/>
        </w:rPr>
        <w:t>✓</w:t>
      </w:r>
      <w:r>
        <w:rPr>
          <w:rFonts w:ascii="Segoe UI Symbol" w:eastAsia="Times New Roman" w:hAnsi="Segoe UI Symbol" w:cs="Segoe UI Symbol"/>
          <w:sz w:val="24"/>
          <w:szCs w:val="24"/>
          <w:lang w:eastAsia="pt-BR"/>
        </w:rPr>
        <w:t xml:space="preserve"> Emissão de Ordem Bancária</w:t>
      </w:r>
    </w:p>
    <w:p w14:paraId="7E53B4CA" w14:textId="77777777" w:rsidR="00C15415" w:rsidRPr="00C15415" w:rsidRDefault="00C15415" w:rsidP="00C15415">
      <w:pPr>
        <w:tabs>
          <w:tab w:val="center" w:pos="4252"/>
          <w:tab w:val="right" w:pos="8504"/>
        </w:tabs>
        <w:spacing w:after="0" w:line="240" w:lineRule="auto"/>
        <w:rPr>
          <w:rFonts w:ascii="Arial" w:eastAsia="Times New Roman" w:hAnsi="Arial" w:cs="Arial"/>
          <w:sz w:val="24"/>
          <w:szCs w:val="24"/>
          <w:lang w:eastAsia="pt-BR"/>
        </w:rPr>
      </w:pPr>
      <w:r w:rsidRPr="00C15415">
        <w:rPr>
          <w:rFonts w:ascii="Segoe UI Symbol" w:eastAsia="Times New Roman" w:hAnsi="Segoe UI Symbol" w:cs="Segoe UI Symbol"/>
          <w:sz w:val="24"/>
          <w:szCs w:val="24"/>
          <w:lang w:eastAsia="pt-BR"/>
        </w:rPr>
        <w:t>✓</w:t>
      </w:r>
      <w:r w:rsidRPr="00C15415">
        <w:rPr>
          <w:rFonts w:ascii="Arial" w:eastAsia="Times New Roman" w:hAnsi="Arial" w:cs="Arial"/>
          <w:sz w:val="24"/>
          <w:szCs w:val="24"/>
          <w:lang w:eastAsia="pt-BR"/>
        </w:rPr>
        <w:t xml:space="preserve"> Efetuar transferência p/ mesma titularidade,</w:t>
      </w:r>
    </w:p>
    <w:p w14:paraId="6C4B9AF9" w14:textId="77777777" w:rsidR="00C15415" w:rsidRPr="00C15415" w:rsidRDefault="00C15415" w:rsidP="00C15415">
      <w:pPr>
        <w:tabs>
          <w:tab w:val="center" w:pos="4252"/>
          <w:tab w:val="right" w:pos="8504"/>
        </w:tabs>
        <w:spacing w:after="0" w:line="240" w:lineRule="auto"/>
        <w:rPr>
          <w:rFonts w:ascii="Arial" w:eastAsia="Times New Roman" w:hAnsi="Arial" w:cs="Arial"/>
          <w:sz w:val="24"/>
          <w:szCs w:val="24"/>
          <w:lang w:eastAsia="pt-BR"/>
        </w:rPr>
      </w:pPr>
      <w:r w:rsidRPr="00C15415">
        <w:rPr>
          <w:rFonts w:ascii="Segoe UI Symbol" w:eastAsia="Times New Roman" w:hAnsi="Segoe UI Symbol" w:cs="Segoe UI Symbol"/>
          <w:sz w:val="24"/>
          <w:szCs w:val="24"/>
          <w:lang w:eastAsia="pt-BR"/>
        </w:rPr>
        <w:t>✓</w:t>
      </w:r>
      <w:r w:rsidRPr="00C15415">
        <w:rPr>
          <w:rFonts w:ascii="Arial" w:eastAsia="Times New Roman" w:hAnsi="Arial" w:cs="Arial"/>
          <w:sz w:val="24"/>
          <w:szCs w:val="24"/>
          <w:lang w:eastAsia="pt-BR"/>
        </w:rPr>
        <w:t xml:space="preserve"> Encerrar contas de depósito,</w:t>
      </w:r>
    </w:p>
    <w:p w14:paraId="2B852A62" w14:textId="77777777" w:rsidR="00C15415" w:rsidRPr="00C15415" w:rsidRDefault="00C15415" w:rsidP="00C15415">
      <w:pPr>
        <w:tabs>
          <w:tab w:val="center" w:pos="4252"/>
          <w:tab w:val="right" w:pos="8504"/>
        </w:tabs>
        <w:spacing w:after="0" w:line="240" w:lineRule="auto"/>
        <w:rPr>
          <w:rFonts w:ascii="Arial" w:eastAsia="Times New Roman" w:hAnsi="Arial" w:cs="Arial"/>
          <w:sz w:val="24"/>
          <w:szCs w:val="24"/>
          <w:lang w:eastAsia="pt-BR"/>
        </w:rPr>
      </w:pPr>
      <w:r w:rsidRPr="00C15415">
        <w:rPr>
          <w:rFonts w:ascii="Segoe UI Symbol" w:eastAsia="Times New Roman" w:hAnsi="Segoe UI Symbol" w:cs="Segoe UI Symbol"/>
          <w:sz w:val="24"/>
          <w:szCs w:val="24"/>
          <w:lang w:eastAsia="pt-BR"/>
        </w:rPr>
        <w:t>✓</w:t>
      </w:r>
      <w:r w:rsidRPr="00C15415">
        <w:rPr>
          <w:rFonts w:ascii="Arial" w:eastAsia="Times New Roman" w:hAnsi="Arial" w:cs="Arial"/>
          <w:sz w:val="24"/>
          <w:szCs w:val="24"/>
          <w:lang w:eastAsia="pt-BR"/>
        </w:rPr>
        <w:t xml:space="preserve"> Consultar obrigações do debito direto autorizado,</w:t>
      </w:r>
    </w:p>
    <w:p w14:paraId="2EB7C90B" w14:textId="729DBC2B" w:rsidR="00C15415" w:rsidRPr="00C15415" w:rsidRDefault="00C15415" w:rsidP="00C15415">
      <w:pPr>
        <w:tabs>
          <w:tab w:val="center" w:pos="4252"/>
          <w:tab w:val="right" w:pos="8504"/>
        </w:tabs>
        <w:spacing w:after="0" w:line="240" w:lineRule="auto"/>
        <w:rPr>
          <w:rFonts w:ascii="Arial" w:eastAsia="Times New Roman" w:hAnsi="Arial" w:cs="Arial"/>
          <w:sz w:val="24"/>
          <w:szCs w:val="24"/>
          <w:lang w:eastAsia="pt-BR"/>
        </w:rPr>
      </w:pPr>
      <w:r w:rsidRPr="00C15415">
        <w:rPr>
          <w:rFonts w:ascii="Segoe UI Symbol" w:eastAsia="Times New Roman" w:hAnsi="Segoe UI Symbol" w:cs="Segoe UI Symbol"/>
          <w:sz w:val="24"/>
          <w:szCs w:val="24"/>
          <w:lang w:eastAsia="pt-BR"/>
        </w:rPr>
        <w:t>✓</w:t>
      </w:r>
      <w:r w:rsidRPr="00C15415">
        <w:rPr>
          <w:rFonts w:ascii="Arial" w:eastAsia="Times New Roman" w:hAnsi="Arial" w:cs="Arial"/>
          <w:sz w:val="24"/>
          <w:szCs w:val="24"/>
          <w:lang w:eastAsia="pt-BR"/>
        </w:rPr>
        <w:t xml:space="preserve"> Assinar Convênio e contrato prestação de serviços.</w:t>
      </w:r>
    </w:p>
    <w:p w14:paraId="7223252C" w14:textId="77777777" w:rsidR="005556DF" w:rsidRPr="00F5619B" w:rsidRDefault="005556DF" w:rsidP="00C15415">
      <w:pPr>
        <w:spacing w:after="0" w:line="360" w:lineRule="auto"/>
        <w:rPr>
          <w:rFonts w:ascii="Arial" w:eastAsia="Times New Roman" w:hAnsi="Arial" w:cs="Arial"/>
          <w:b/>
          <w:sz w:val="24"/>
          <w:szCs w:val="24"/>
          <w:lang w:eastAsia="pt-BR"/>
        </w:rPr>
      </w:pPr>
    </w:p>
    <w:p w14:paraId="3BD148D8" w14:textId="5503545F" w:rsidR="009376DA" w:rsidRPr="0015785A" w:rsidRDefault="009376DA" w:rsidP="009376DA">
      <w:pPr>
        <w:spacing w:after="0" w:line="360" w:lineRule="auto"/>
        <w:jc w:val="both"/>
        <w:rPr>
          <w:rFonts w:ascii="Arial" w:eastAsia="Times New Roman" w:hAnsi="Arial" w:cs="Arial"/>
          <w:sz w:val="24"/>
          <w:szCs w:val="24"/>
          <w:lang w:eastAsia="pt-BR"/>
        </w:rPr>
      </w:pPr>
      <w:r w:rsidRPr="0015785A">
        <w:rPr>
          <w:rFonts w:ascii="Arial" w:eastAsia="Times New Roman" w:hAnsi="Arial" w:cs="Arial"/>
          <w:b/>
          <w:sz w:val="24"/>
          <w:szCs w:val="24"/>
          <w:lang w:eastAsia="pt-BR"/>
        </w:rPr>
        <w:t xml:space="preserve">Art. 2º </w:t>
      </w:r>
      <w:r w:rsidR="008D35E6">
        <w:rPr>
          <w:rFonts w:ascii="Arial" w:eastAsia="Times New Roman" w:hAnsi="Arial" w:cs="Arial"/>
          <w:sz w:val="24"/>
          <w:szCs w:val="24"/>
          <w:lang w:eastAsia="pt-BR"/>
        </w:rPr>
        <w:t>Este Decreto</w:t>
      </w:r>
      <w:r w:rsidR="008403D5">
        <w:rPr>
          <w:rFonts w:ascii="Arial" w:eastAsia="Times New Roman" w:hAnsi="Arial" w:cs="Arial"/>
          <w:sz w:val="24"/>
          <w:szCs w:val="24"/>
          <w:lang w:eastAsia="pt-BR"/>
        </w:rPr>
        <w:t xml:space="preserve"> entrará em vigor na data de sua Publicação, revogadas as disposições em contrário</w:t>
      </w:r>
      <w:r w:rsidRPr="0015785A">
        <w:rPr>
          <w:rFonts w:ascii="Arial" w:eastAsia="Times New Roman" w:hAnsi="Arial" w:cs="Arial"/>
          <w:sz w:val="24"/>
          <w:szCs w:val="24"/>
          <w:lang w:eastAsia="pt-BR"/>
        </w:rPr>
        <w:t>.</w:t>
      </w:r>
    </w:p>
    <w:p w14:paraId="010AD1E3" w14:textId="77777777" w:rsidR="005556DF" w:rsidRPr="0015785A" w:rsidRDefault="005556DF" w:rsidP="005556DF">
      <w:pPr>
        <w:spacing w:after="0" w:line="360" w:lineRule="auto"/>
        <w:jc w:val="both"/>
        <w:rPr>
          <w:rFonts w:ascii="Arial" w:eastAsia="Times New Roman" w:hAnsi="Arial" w:cs="Arial"/>
          <w:b/>
          <w:sz w:val="24"/>
          <w:szCs w:val="24"/>
          <w:lang w:eastAsia="pt-BR"/>
        </w:rPr>
      </w:pPr>
    </w:p>
    <w:p w14:paraId="172298E1" w14:textId="77777777" w:rsidR="005556DF" w:rsidRPr="0015785A" w:rsidRDefault="005556DF" w:rsidP="005556DF">
      <w:pPr>
        <w:spacing w:after="0" w:line="360" w:lineRule="auto"/>
        <w:jc w:val="both"/>
        <w:rPr>
          <w:rFonts w:ascii="Arial" w:eastAsia="Times New Roman" w:hAnsi="Arial" w:cs="Arial"/>
          <w:b/>
          <w:sz w:val="20"/>
          <w:szCs w:val="20"/>
          <w:lang w:eastAsia="pt-BR"/>
        </w:rPr>
      </w:pPr>
    </w:p>
    <w:p w14:paraId="7E546E33" w14:textId="77777777" w:rsidR="005556DF" w:rsidRPr="0015785A" w:rsidRDefault="005556DF" w:rsidP="005556DF">
      <w:pPr>
        <w:tabs>
          <w:tab w:val="left" w:pos="2228"/>
        </w:tabs>
        <w:spacing w:after="0" w:line="240" w:lineRule="auto"/>
        <w:rPr>
          <w:rFonts w:ascii="Arial" w:eastAsia="Times New Roman" w:hAnsi="Arial" w:cs="Arial"/>
          <w:i/>
          <w:lang w:eastAsia="pt-BR"/>
        </w:rPr>
      </w:pPr>
    </w:p>
    <w:p w14:paraId="081487D0" w14:textId="77777777" w:rsidR="005556DF" w:rsidRPr="0015785A" w:rsidRDefault="005556DF" w:rsidP="001836ED">
      <w:pPr>
        <w:spacing w:after="0" w:line="360" w:lineRule="auto"/>
        <w:jc w:val="both"/>
        <w:rPr>
          <w:rFonts w:ascii="Arial" w:eastAsia="Times New Roman" w:hAnsi="Arial" w:cs="Arial"/>
          <w:b/>
          <w:sz w:val="24"/>
          <w:szCs w:val="24"/>
          <w:lang w:eastAsia="pt-BR"/>
        </w:rPr>
      </w:pPr>
      <w:r w:rsidRPr="0015785A">
        <w:rPr>
          <w:rFonts w:ascii="Arial" w:eastAsia="Times New Roman" w:hAnsi="Arial" w:cs="Arial"/>
          <w:b/>
          <w:sz w:val="24"/>
          <w:szCs w:val="24"/>
          <w:lang w:eastAsia="pt-BR"/>
        </w:rPr>
        <w:t xml:space="preserve">Registre-se, </w:t>
      </w:r>
    </w:p>
    <w:p w14:paraId="16AAFA60" w14:textId="77777777" w:rsidR="005556DF" w:rsidRPr="0015785A" w:rsidRDefault="005556DF" w:rsidP="001836ED">
      <w:pPr>
        <w:spacing w:after="0" w:line="360" w:lineRule="auto"/>
        <w:jc w:val="both"/>
        <w:rPr>
          <w:rFonts w:ascii="Arial" w:eastAsia="Times New Roman" w:hAnsi="Arial" w:cs="Arial"/>
          <w:b/>
          <w:sz w:val="24"/>
          <w:szCs w:val="24"/>
          <w:lang w:eastAsia="pt-BR"/>
        </w:rPr>
      </w:pPr>
      <w:r w:rsidRPr="0015785A">
        <w:rPr>
          <w:rFonts w:ascii="Arial" w:eastAsia="Times New Roman" w:hAnsi="Arial" w:cs="Arial"/>
          <w:b/>
          <w:sz w:val="24"/>
          <w:szCs w:val="24"/>
          <w:lang w:eastAsia="pt-BR"/>
        </w:rPr>
        <w:t>Publique-se,</w:t>
      </w:r>
    </w:p>
    <w:p w14:paraId="3853F71D" w14:textId="77777777" w:rsidR="005556DF" w:rsidRPr="0015785A" w:rsidRDefault="005556DF" w:rsidP="001836ED">
      <w:pPr>
        <w:spacing w:after="0" w:line="360" w:lineRule="auto"/>
        <w:jc w:val="both"/>
        <w:rPr>
          <w:rFonts w:ascii="Arial" w:eastAsia="Times New Roman" w:hAnsi="Arial" w:cs="Arial"/>
          <w:b/>
          <w:sz w:val="24"/>
          <w:szCs w:val="24"/>
          <w:lang w:eastAsia="pt-BR"/>
        </w:rPr>
      </w:pPr>
      <w:r w:rsidRPr="0015785A">
        <w:rPr>
          <w:rFonts w:ascii="Arial" w:eastAsia="Times New Roman" w:hAnsi="Arial" w:cs="Arial"/>
          <w:b/>
          <w:sz w:val="24"/>
          <w:szCs w:val="24"/>
          <w:lang w:eastAsia="pt-BR"/>
        </w:rPr>
        <w:t>Cumpra-se.</w:t>
      </w:r>
    </w:p>
    <w:p w14:paraId="1F8C84C4" w14:textId="77777777" w:rsidR="00514B23" w:rsidRPr="00166E9D" w:rsidRDefault="00514B23" w:rsidP="00514B23">
      <w:pPr>
        <w:tabs>
          <w:tab w:val="left" w:pos="2228"/>
        </w:tabs>
        <w:spacing w:after="0" w:line="240" w:lineRule="auto"/>
        <w:rPr>
          <w:rFonts w:ascii="Arial" w:eastAsia="Times New Roman" w:hAnsi="Arial" w:cs="Arial"/>
          <w:i/>
          <w:lang w:eastAsia="pt-BR"/>
        </w:rPr>
      </w:pPr>
    </w:p>
    <w:p w14:paraId="7620F6E8" w14:textId="77777777" w:rsidR="00787FE0" w:rsidRDefault="00787FE0" w:rsidP="00514B23">
      <w:pPr>
        <w:tabs>
          <w:tab w:val="center" w:pos="4252"/>
          <w:tab w:val="right" w:pos="8504"/>
        </w:tabs>
        <w:spacing w:after="0" w:line="240" w:lineRule="auto"/>
        <w:jc w:val="center"/>
        <w:rPr>
          <w:rFonts w:ascii="Arial" w:eastAsia="Times New Roman" w:hAnsi="Arial" w:cs="Arial"/>
          <w:b/>
          <w:sz w:val="24"/>
          <w:szCs w:val="24"/>
          <w:lang w:eastAsia="pt-BR"/>
        </w:rPr>
      </w:pPr>
    </w:p>
    <w:p w14:paraId="3AE264D8" w14:textId="5086BCFE" w:rsidR="00514B23" w:rsidRPr="00166E9D" w:rsidRDefault="001836ED" w:rsidP="00514B23">
      <w:pPr>
        <w:tabs>
          <w:tab w:val="center" w:pos="4252"/>
          <w:tab w:val="right" w:pos="8504"/>
        </w:tabs>
        <w:spacing w:after="0" w:line="240" w:lineRule="auto"/>
        <w:jc w:val="center"/>
        <w:rPr>
          <w:rFonts w:ascii="Arial" w:eastAsia="Times New Roman" w:hAnsi="Arial" w:cs="Arial"/>
          <w:b/>
          <w:sz w:val="24"/>
          <w:szCs w:val="24"/>
          <w:lang w:eastAsia="pt-BR"/>
        </w:rPr>
      </w:pPr>
      <w:r>
        <w:rPr>
          <w:rFonts w:ascii="Arial" w:eastAsia="Times New Roman" w:hAnsi="Arial" w:cs="Arial"/>
          <w:b/>
          <w:sz w:val="24"/>
          <w:szCs w:val="24"/>
          <w:lang w:eastAsia="pt-BR"/>
        </w:rPr>
        <w:t>FRANCISCO RUFINO DE SOUZA</w:t>
      </w:r>
    </w:p>
    <w:p w14:paraId="1A4382B8" w14:textId="5F6648BD" w:rsidR="00514B23" w:rsidRDefault="00514B23" w:rsidP="00514B23">
      <w:pPr>
        <w:tabs>
          <w:tab w:val="center" w:pos="4252"/>
          <w:tab w:val="right" w:pos="8504"/>
        </w:tabs>
        <w:spacing w:after="0" w:line="240" w:lineRule="auto"/>
        <w:jc w:val="center"/>
        <w:rPr>
          <w:rFonts w:ascii="Arial" w:eastAsia="Times New Roman" w:hAnsi="Arial" w:cs="Arial"/>
          <w:sz w:val="24"/>
          <w:szCs w:val="24"/>
          <w:lang w:eastAsia="pt-BR"/>
        </w:rPr>
      </w:pPr>
      <w:r w:rsidRPr="00166E9D">
        <w:rPr>
          <w:rFonts w:ascii="Arial" w:eastAsia="Times New Roman" w:hAnsi="Arial" w:cs="Arial"/>
          <w:sz w:val="24"/>
          <w:szCs w:val="24"/>
          <w:lang w:eastAsia="pt-BR"/>
        </w:rPr>
        <w:t xml:space="preserve">Prefeito de </w:t>
      </w:r>
      <w:r w:rsidR="001836ED">
        <w:rPr>
          <w:rFonts w:ascii="Arial" w:eastAsia="Times New Roman" w:hAnsi="Arial" w:cs="Arial"/>
          <w:sz w:val="24"/>
          <w:szCs w:val="24"/>
          <w:lang w:eastAsia="pt-BR"/>
        </w:rPr>
        <w:t>Mucaja</w:t>
      </w:r>
      <w:r w:rsidR="00923260">
        <w:rPr>
          <w:rFonts w:ascii="Arial" w:eastAsia="Times New Roman" w:hAnsi="Arial" w:cs="Arial"/>
          <w:sz w:val="24"/>
          <w:szCs w:val="24"/>
          <w:lang w:eastAsia="pt-BR"/>
        </w:rPr>
        <w:t>í</w:t>
      </w:r>
    </w:p>
    <w:sectPr w:rsidR="00514B23" w:rsidSect="000F6EB9">
      <w:headerReference w:type="even" r:id="rId7"/>
      <w:headerReference w:type="default" r:id="rId8"/>
      <w:footerReference w:type="default" r:id="rId9"/>
      <w:headerReference w:type="first" r:id="rId10"/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71DFF91C" w14:textId="77777777" w:rsidR="00287431" w:rsidRDefault="00287431">
      <w:pPr>
        <w:spacing w:after="0" w:line="240" w:lineRule="auto"/>
      </w:pPr>
      <w:r>
        <w:separator/>
      </w:r>
    </w:p>
  </w:endnote>
  <w:endnote w:type="continuationSeparator" w:id="0">
    <w:p w14:paraId="08F17A24" w14:textId="77777777" w:rsidR="00287431" w:rsidRDefault="0028743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2CF10E0" w14:textId="72BAA513" w:rsidR="00186F43" w:rsidRPr="00ED6C21" w:rsidRDefault="001836ED" w:rsidP="00B45349">
    <w:pPr>
      <w:pStyle w:val="Rodap"/>
      <w:jc w:val="center"/>
      <w:rPr>
        <w:rFonts w:ascii="Arial" w:hAnsi="Arial" w:cs="Arial"/>
        <w:sz w:val="16"/>
        <w:szCs w:val="16"/>
      </w:rPr>
    </w:pPr>
    <w:r>
      <w:rPr>
        <w:rFonts w:ascii="Arial" w:hAnsi="Arial" w:cs="Arial"/>
        <w:sz w:val="16"/>
        <w:szCs w:val="16"/>
      </w:rPr>
      <w:t>Rua João Gomes, S/N, Centro</w:t>
    </w:r>
    <w:r w:rsidR="00514B23" w:rsidRPr="00ED6C21">
      <w:rPr>
        <w:rFonts w:ascii="Arial" w:hAnsi="Arial" w:cs="Arial"/>
        <w:sz w:val="16"/>
        <w:szCs w:val="16"/>
      </w:rPr>
      <w:t xml:space="preserve"> * CEP: 69.34</w:t>
    </w:r>
    <w:r>
      <w:rPr>
        <w:rFonts w:ascii="Arial" w:hAnsi="Arial" w:cs="Arial"/>
        <w:sz w:val="16"/>
        <w:szCs w:val="16"/>
      </w:rPr>
      <w:t>0</w:t>
    </w:r>
    <w:r w:rsidR="00514B23" w:rsidRPr="00ED6C21">
      <w:rPr>
        <w:rFonts w:ascii="Arial" w:hAnsi="Arial" w:cs="Arial"/>
        <w:sz w:val="16"/>
        <w:szCs w:val="16"/>
      </w:rPr>
      <w:t>-000 * CNPJ: 0</w:t>
    </w:r>
    <w:r>
      <w:rPr>
        <w:rFonts w:ascii="Arial" w:hAnsi="Arial" w:cs="Arial"/>
        <w:sz w:val="16"/>
        <w:szCs w:val="16"/>
      </w:rPr>
      <w:t>4.056.198/0001-86</w:t>
    </w:r>
  </w:p>
  <w:p w14:paraId="3CC75D4F" w14:textId="579B5311" w:rsidR="00186F43" w:rsidRPr="00ED6C21" w:rsidRDefault="00514B23" w:rsidP="00F3776F">
    <w:pPr>
      <w:pStyle w:val="Rodap"/>
      <w:jc w:val="center"/>
      <w:rPr>
        <w:rFonts w:ascii="Arial" w:hAnsi="Arial" w:cs="Arial"/>
        <w:sz w:val="16"/>
        <w:szCs w:val="16"/>
      </w:rPr>
    </w:pPr>
    <w:r>
      <w:rPr>
        <w:rFonts w:ascii="Arial" w:hAnsi="Arial" w:cs="Arial"/>
        <w:sz w:val="16"/>
        <w:szCs w:val="16"/>
      </w:rPr>
      <w:t xml:space="preserve"> </w:t>
    </w:r>
  </w:p>
  <w:p w14:paraId="475363CF" w14:textId="319D08C4" w:rsidR="00186F43" w:rsidRDefault="001836ED" w:rsidP="00B45349">
    <w:pPr>
      <w:pStyle w:val="Rodap"/>
      <w:jc w:val="center"/>
    </w:pPr>
    <w:proofErr w:type="spellStart"/>
    <w:r>
      <w:rPr>
        <w:rFonts w:ascii="Arial" w:hAnsi="Arial" w:cs="Arial"/>
        <w:sz w:val="16"/>
        <w:szCs w:val="16"/>
      </w:rPr>
      <w:t>Mucajai</w:t>
    </w:r>
    <w:proofErr w:type="spellEnd"/>
    <w:r w:rsidR="00514B23" w:rsidRPr="00ED6C21">
      <w:rPr>
        <w:rFonts w:ascii="Arial" w:hAnsi="Arial" w:cs="Arial"/>
        <w:sz w:val="16"/>
        <w:szCs w:val="16"/>
      </w:rPr>
      <w:t xml:space="preserve"> – Roraima </w:t>
    </w:r>
    <w:r w:rsidR="00514B23">
      <w:rPr>
        <w:rFonts w:ascii="Arial" w:hAnsi="Arial" w:cs="Arial"/>
        <w:sz w:val="16"/>
        <w:szCs w:val="16"/>
      </w:rPr>
      <w:t>–</w:t>
    </w:r>
    <w:r w:rsidR="00514B23" w:rsidRPr="00ED6C21">
      <w:rPr>
        <w:rFonts w:ascii="Arial" w:hAnsi="Arial" w:cs="Arial"/>
        <w:sz w:val="16"/>
        <w:szCs w:val="16"/>
      </w:rPr>
      <w:t xml:space="preserve"> Brasil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5A6A818F" w14:textId="77777777" w:rsidR="00287431" w:rsidRDefault="00287431">
      <w:pPr>
        <w:spacing w:after="0" w:line="240" w:lineRule="auto"/>
      </w:pPr>
      <w:r>
        <w:separator/>
      </w:r>
    </w:p>
  </w:footnote>
  <w:footnote w:type="continuationSeparator" w:id="0">
    <w:p w14:paraId="6C35DD58" w14:textId="77777777" w:rsidR="00287431" w:rsidRDefault="0028743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659F0CA" w14:textId="34DE3B55" w:rsidR="00A77A86" w:rsidRDefault="00287431">
    <w:pPr>
      <w:pStyle w:val="Cabealho"/>
    </w:pPr>
    <w:r>
      <w:rPr>
        <w:noProof/>
      </w:rPr>
      <w:pict w14:anchorId="4C96FEAD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721905188" o:spid="_x0000_s2053" type="#_x0000_t75" style="position:absolute;margin-left:0;margin-top:0;width:424.85pt;height:411.05pt;z-index:-251653632;mso-position-horizontal:center;mso-position-horizontal-relative:margin;mso-position-vertical:center;mso-position-vertical-relative:margin" o:allowincell="f">
          <v:imagedata r:id="rId1" o:title="71ce7d5c-ad69-42d0-bd51-f582dcb75fb0" gain="19661f" blacklevel="22938f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7D8DD9D" w14:textId="57B501AC" w:rsidR="00186F43" w:rsidRDefault="00287431" w:rsidP="00BE795B">
    <w:pPr>
      <w:pStyle w:val="Cabealho"/>
      <w:jc w:val="center"/>
      <w:rPr>
        <w:rFonts w:ascii="Arial" w:hAnsi="Arial" w:cs="Arial"/>
      </w:rPr>
    </w:pPr>
    <w:r>
      <w:rPr>
        <w:noProof/>
      </w:rPr>
      <w:pict w14:anchorId="560E009F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721905189" o:spid="_x0000_s2054" type="#_x0000_t75" style="position:absolute;left:0;text-align:left;margin-left:0;margin-top:0;width:424.85pt;height:411.05pt;z-index:-251652608;mso-position-horizontal:center;mso-position-horizontal-relative:margin;mso-position-vertical:center;mso-position-vertical-relative:margin" o:allowincell="f">
          <v:imagedata r:id="rId1" o:title="71ce7d5c-ad69-42d0-bd51-f582dcb75fb0" gain="19661f" blacklevel="22938f"/>
          <w10:wrap anchorx="margin" anchory="margin"/>
        </v:shape>
      </w:pict>
    </w:r>
    <w:r w:rsidR="00754462">
      <w:rPr>
        <w:noProof/>
        <w:lang w:eastAsia="pt-BR"/>
      </w:rPr>
      <w:drawing>
        <wp:anchor distT="0" distB="0" distL="114300" distR="114300" simplePos="0" relativeHeight="251659775" behindDoc="0" locked="0" layoutInCell="1" allowOverlap="1" wp14:anchorId="789A1E7D" wp14:editId="3EFDA7D5">
          <wp:simplePos x="0" y="0"/>
          <wp:positionH relativeFrom="margin">
            <wp:posOffset>-61595</wp:posOffset>
          </wp:positionH>
          <wp:positionV relativeFrom="paragraph">
            <wp:posOffset>-191770</wp:posOffset>
          </wp:positionV>
          <wp:extent cx="1043940" cy="822960"/>
          <wp:effectExtent l="0" t="0" r="3810" b="0"/>
          <wp:wrapNone/>
          <wp:docPr id="7" name="Imagem 7" descr="Ficheiro:Brasao Mucajai.jpg – Wikipédia, a enciclopédia livr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9" descr="Ficheiro:Brasao Mucajai.jpg – Wikipédia, a enciclopédia livre"/>
                  <pic:cNvPicPr>
                    <a:picLocks noChangeAspect="1" noChangeArrowheads="1"/>
                  </pic:cNvPicPr>
                </pic:nvPicPr>
                <pic:blipFill rotWithShape="1"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r="656" b="9116"/>
                  <a:stretch/>
                </pic:blipFill>
                <pic:spPr bwMode="auto">
                  <a:xfrm>
                    <a:off x="0" y="0"/>
                    <a:ext cx="1043940" cy="822960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754462">
      <w:rPr>
        <w:noProof/>
        <w:lang w:eastAsia="pt-BR"/>
      </w:rPr>
      <w:drawing>
        <wp:anchor distT="0" distB="0" distL="114300" distR="114300" simplePos="0" relativeHeight="251660800" behindDoc="0" locked="0" layoutInCell="1" allowOverlap="1" wp14:anchorId="7FA05F4C" wp14:editId="7B431EEE">
          <wp:simplePos x="0" y="0"/>
          <wp:positionH relativeFrom="column">
            <wp:posOffset>4497705</wp:posOffset>
          </wp:positionH>
          <wp:positionV relativeFrom="paragraph">
            <wp:posOffset>-251460</wp:posOffset>
          </wp:positionV>
          <wp:extent cx="929640" cy="868680"/>
          <wp:effectExtent l="0" t="0" r="3810" b="7620"/>
          <wp:wrapNone/>
          <wp:docPr id="5" name="Imagem 5" descr="C:\Users\MARIA~1\AppData\Local\Temp\{5950874D-A725-41DD-9B0C-E63058B9E3F2}.tmp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0" descr="C:\Users\MARIA~1\AppData\Local\Temp\{5950874D-A725-41DD-9B0C-E63058B9E3F2}.tmp"/>
                  <pic:cNvPicPr>
                    <a:picLocks noChangeAspect="1" noChangeArrowheads="1"/>
                  </pic:cNvPicPr>
                </pic:nvPicPr>
                <pic:blipFill rotWithShape="1">
                  <a:blip r:embed="rId3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3678" t="3801" r="6572" b="9506"/>
                  <a:stretch/>
                </pic:blipFill>
                <pic:spPr bwMode="auto">
                  <a:xfrm>
                    <a:off x="0" y="0"/>
                    <a:ext cx="929640" cy="868680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891345">
      <w:rPr>
        <w:noProof/>
        <w:lang w:eastAsia="pt-BR"/>
      </w:rPr>
      <mc:AlternateContent>
        <mc:Choice Requires="wps">
          <w:drawing>
            <wp:inline distT="0" distB="0" distL="0" distR="0" wp14:anchorId="3ABF2714" wp14:editId="6B61C5DC">
              <wp:extent cx="304800" cy="304800"/>
              <wp:effectExtent l="0" t="0" r="0" b="0"/>
              <wp:docPr id="1" name="Retângulo 1" descr="blob:https://web.whatsapp.com/71ce7d5c-ad69-42d0-bd51-f582dcb75fb0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spect="1" noChangeArrowheads="1"/>
                    </wps:cNvSpPr>
                    <wps:spPr bwMode="auto">
                      <a:xfrm>
                        <a:off x="0" y="0"/>
                        <a:ext cx="304800" cy="304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</wp:inline>
          </w:drawing>
        </mc:Choice>
        <mc:Fallback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el="http://schemas.microsoft.com/office/2019/extlst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>
          <w:pict>
            <v:rect w14:anchorId="547957E7" id="Retângulo 1" o:spid="_x0000_s1026" alt="blob:https://web.whatsapp.com/71ce7d5c-ad69-42d0-bd51-f582dcb75fb0" style="width:24pt;height:24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" filled="f" stroked="f">
              <o:lock v:ext="edit" aspectratio="t"/>
              <w10:anchorlock/>
            </v:rect>
          </w:pict>
        </mc:Fallback>
      </mc:AlternateContent>
    </w:r>
    <w:r>
      <w:rPr>
        <w:rFonts w:ascii="Times New Roman" w:hAnsi="Times New Roman" w:cs="Times New Roman"/>
        <w:noProof/>
      </w:rPr>
      <w:object w:dxaOrig="1440" w:dyaOrig="1440" w14:anchorId="01772DB7">
        <v:shape id="_x0000_s2050" type="#_x0000_t75" style="position:absolute;left:0;text-align:left;margin-left:658.7pt;margin-top:1.85pt;width:42.5pt;height:45.7pt;z-index:251658752;mso-position-horizontal-relative:text;mso-position-vertical-relative:text">
          <v:imagedata r:id="rId4" o:title=""/>
        </v:shape>
        <o:OLEObject Type="Embed" ProgID="CorelDraw.Graphic.13" ShapeID="_x0000_s2050" DrawAspect="Content" ObjectID="_1797337236" r:id="rId5"/>
      </w:object>
    </w:r>
    <w:r w:rsidR="00514B23">
      <w:rPr>
        <w:rFonts w:ascii="Arial" w:hAnsi="Arial" w:cs="Arial"/>
      </w:rPr>
      <w:t>ESTADO DE RORAIMA</w:t>
    </w:r>
  </w:p>
  <w:p w14:paraId="45BA8D1A" w14:textId="2961D18A" w:rsidR="00186F43" w:rsidRPr="007E4D6F" w:rsidRDefault="00514B23" w:rsidP="00BE795B">
    <w:pPr>
      <w:pStyle w:val="Cabealho"/>
      <w:jc w:val="center"/>
      <w:rPr>
        <w:rFonts w:ascii="Arial" w:hAnsi="Arial" w:cs="Arial"/>
      </w:rPr>
    </w:pPr>
    <w:r w:rsidRPr="007E4D6F">
      <w:rPr>
        <w:rFonts w:ascii="Arial" w:hAnsi="Arial" w:cs="Arial"/>
      </w:rPr>
      <w:t xml:space="preserve">PREFEITURA MUNICIPAL DE </w:t>
    </w:r>
    <w:r w:rsidR="001836ED">
      <w:rPr>
        <w:rFonts w:ascii="Arial" w:hAnsi="Arial" w:cs="Arial"/>
      </w:rPr>
      <w:t>MUCAJAI</w:t>
    </w:r>
  </w:p>
  <w:p w14:paraId="20C3F9B6" w14:textId="01D90B36" w:rsidR="00186F43" w:rsidRPr="00787FE0" w:rsidRDefault="00514B23" w:rsidP="00BE795B">
    <w:pPr>
      <w:pStyle w:val="Cabealho"/>
      <w:jc w:val="center"/>
      <w:rPr>
        <w:rFonts w:ascii="Arial" w:hAnsi="Arial" w:cs="Arial"/>
        <w:i/>
        <w:iCs/>
        <w:color w:val="000000"/>
        <w:sz w:val="20"/>
        <w:szCs w:val="20"/>
      </w:rPr>
    </w:pPr>
    <w:r w:rsidRPr="00787FE0">
      <w:rPr>
        <w:rFonts w:ascii="Arial" w:hAnsi="Arial" w:cs="Arial"/>
        <w:i/>
        <w:iCs/>
        <w:color w:val="000000"/>
        <w:sz w:val="20"/>
        <w:szCs w:val="20"/>
      </w:rPr>
      <w:t>“</w:t>
    </w:r>
    <w:r w:rsidR="001836ED">
      <w:rPr>
        <w:rFonts w:ascii="Arial" w:hAnsi="Arial" w:cs="Arial"/>
        <w:i/>
        <w:iCs/>
        <w:color w:val="000000"/>
        <w:sz w:val="20"/>
        <w:szCs w:val="20"/>
      </w:rPr>
      <w:t>AMAZ</w:t>
    </w:r>
    <w:r w:rsidR="00A24D4D">
      <w:rPr>
        <w:rFonts w:ascii="Arial" w:hAnsi="Arial" w:cs="Arial"/>
        <w:i/>
        <w:iCs/>
        <w:color w:val="000000"/>
        <w:sz w:val="20"/>
        <w:szCs w:val="20"/>
      </w:rPr>
      <w:t>Ô</w:t>
    </w:r>
    <w:r w:rsidR="001836ED">
      <w:rPr>
        <w:rFonts w:ascii="Arial" w:hAnsi="Arial" w:cs="Arial"/>
        <w:i/>
        <w:iCs/>
        <w:color w:val="000000"/>
        <w:sz w:val="20"/>
        <w:szCs w:val="20"/>
      </w:rPr>
      <w:t>NIA PATRIMONIO DOS BRASILEIROS"</w:t>
    </w:r>
  </w:p>
  <w:p w14:paraId="194F77BD" w14:textId="77777777" w:rsidR="00186F43" w:rsidRPr="00C509D3" w:rsidRDefault="00E102D8" w:rsidP="00BE795B">
    <w:pPr>
      <w:pStyle w:val="Cabealho"/>
      <w:shd w:val="clear" w:color="auto" w:fill="A6A6A6"/>
      <w:jc w:val="center"/>
      <w:rPr>
        <w:rFonts w:ascii="Arial" w:hAnsi="Arial" w:cs="Arial"/>
        <w:b/>
      </w:rPr>
    </w:pPr>
    <w:r>
      <w:rPr>
        <w:rFonts w:ascii="Arial" w:hAnsi="Arial" w:cs="Arial"/>
        <w:b/>
        <w:color w:val="000000"/>
      </w:rPr>
      <w:t>GABINETE DO PREFEITO</w:t>
    </w: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D24C39A" w14:textId="6496FEF0" w:rsidR="00A77A86" w:rsidRDefault="00287431">
    <w:pPr>
      <w:pStyle w:val="Cabealho"/>
    </w:pPr>
    <w:r>
      <w:rPr>
        <w:noProof/>
      </w:rPr>
      <w:pict w14:anchorId="0FBF3198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721905187" o:spid="_x0000_s2052" type="#_x0000_t75" style="position:absolute;margin-left:0;margin-top:0;width:424.85pt;height:411.05pt;z-index:-251654656;mso-position-horizontal:center;mso-position-horizontal-relative:margin;mso-position-vertical:center;mso-position-vertical-relative:margin" o:allowincell="f">
          <v:imagedata r:id="rId1" o:title="71ce7d5c-ad69-42d0-bd51-f582dcb75fb0" gain="19661f" blacklevel="22938f"/>
          <w10:wrap anchorx="margin" anchory="margin"/>
        </v:shape>
      </w:pic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hdrShapeDefaults>
    <o:shapedefaults v:ext="edit" spidmax="2055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C1367"/>
    <w:rsid w:val="00053ACD"/>
    <w:rsid w:val="00077276"/>
    <w:rsid w:val="000B0E1F"/>
    <w:rsid w:val="000C691C"/>
    <w:rsid w:val="000F5567"/>
    <w:rsid w:val="000F6EB9"/>
    <w:rsid w:val="00107F86"/>
    <w:rsid w:val="00146DA6"/>
    <w:rsid w:val="00154D3C"/>
    <w:rsid w:val="00157424"/>
    <w:rsid w:val="00164114"/>
    <w:rsid w:val="00165929"/>
    <w:rsid w:val="001736CA"/>
    <w:rsid w:val="001836ED"/>
    <w:rsid w:val="00184A0E"/>
    <w:rsid w:val="00186F43"/>
    <w:rsid w:val="001956BD"/>
    <w:rsid w:val="001A7A68"/>
    <w:rsid w:val="00200762"/>
    <w:rsid w:val="0023109A"/>
    <w:rsid w:val="00234F41"/>
    <w:rsid w:val="00281CAF"/>
    <w:rsid w:val="00287431"/>
    <w:rsid w:val="002B26FA"/>
    <w:rsid w:val="002E7969"/>
    <w:rsid w:val="00320DD6"/>
    <w:rsid w:val="0034607F"/>
    <w:rsid w:val="00376718"/>
    <w:rsid w:val="003C0A6E"/>
    <w:rsid w:val="003C4AFD"/>
    <w:rsid w:val="003E088B"/>
    <w:rsid w:val="0043015C"/>
    <w:rsid w:val="00486D20"/>
    <w:rsid w:val="004B54BF"/>
    <w:rsid w:val="004D0440"/>
    <w:rsid w:val="004F0BA1"/>
    <w:rsid w:val="00514620"/>
    <w:rsid w:val="00514B23"/>
    <w:rsid w:val="005556DF"/>
    <w:rsid w:val="00587DB1"/>
    <w:rsid w:val="005C1367"/>
    <w:rsid w:val="005F2E92"/>
    <w:rsid w:val="006010B6"/>
    <w:rsid w:val="00617BBA"/>
    <w:rsid w:val="006238C2"/>
    <w:rsid w:val="006306E1"/>
    <w:rsid w:val="00651ABE"/>
    <w:rsid w:val="006D07E5"/>
    <w:rsid w:val="006F5496"/>
    <w:rsid w:val="00712470"/>
    <w:rsid w:val="00754462"/>
    <w:rsid w:val="00787FE0"/>
    <w:rsid w:val="007C7D83"/>
    <w:rsid w:val="007D7613"/>
    <w:rsid w:val="007E2D91"/>
    <w:rsid w:val="007E5398"/>
    <w:rsid w:val="007F4E9B"/>
    <w:rsid w:val="00802140"/>
    <w:rsid w:val="00803F3C"/>
    <w:rsid w:val="008403D5"/>
    <w:rsid w:val="00866399"/>
    <w:rsid w:val="008706F2"/>
    <w:rsid w:val="00891345"/>
    <w:rsid w:val="008C399F"/>
    <w:rsid w:val="008D1A06"/>
    <w:rsid w:val="008D35E6"/>
    <w:rsid w:val="009017B9"/>
    <w:rsid w:val="00923260"/>
    <w:rsid w:val="009376DA"/>
    <w:rsid w:val="009379E0"/>
    <w:rsid w:val="009409C2"/>
    <w:rsid w:val="009661F1"/>
    <w:rsid w:val="00967B21"/>
    <w:rsid w:val="009912AA"/>
    <w:rsid w:val="00A21D6A"/>
    <w:rsid w:val="00A24D4D"/>
    <w:rsid w:val="00A3552D"/>
    <w:rsid w:val="00A40982"/>
    <w:rsid w:val="00A61933"/>
    <w:rsid w:val="00A667B5"/>
    <w:rsid w:val="00A77A86"/>
    <w:rsid w:val="00AB02C0"/>
    <w:rsid w:val="00AF10A4"/>
    <w:rsid w:val="00B11414"/>
    <w:rsid w:val="00B24D35"/>
    <w:rsid w:val="00BA45E0"/>
    <w:rsid w:val="00BA6F90"/>
    <w:rsid w:val="00BE47C9"/>
    <w:rsid w:val="00C00913"/>
    <w:rsid w:val="00C15415"/>
    <w:rsid w:val="00C777AF"/>
    <w:rsid w:val="00C83FEB"/>
    <w:rsid w:val="00C934A8"/>
    <w:rsid w:val="00C9601E"/>
    <w:rsid w:val="00CA6CCF"/>
    <w:rsid w:val="00CD2933"/>
    <w:rsid w:val="00CE3F9B"/>
    <w:rsid w:val="00D267EA"/>
    <w:rsid w:val="00D72236"/>
    <w:rsid w:val="00D722F9"/>
    <w:rsid w:val="00DB765D"/>
    <w:rsid w:val="00DF7887"/>
    <w:rsid w:val="00E03357"/>
    <w:rsid w:val="00E102D8"/>
    <w:rsid w:val="00E371B6"/>
    <w:rsid w:val="00E54593"/>
    <w:rsid w:val="00E67368"/>
    <w:rsid w:val="00E74E9D"/>
    <w:rsid w:val="00ED29A0"/>
    <w:rsid w:val="00ED36B7"/>
    <w:rsid w:val="00ED52C3"/>
    <w:rsid w:val="00F12547"/>
    <w:rsid w:val="00F3140F"/>
    <w:rsid w:val="00F333EF"/>
    <w:rsid w:val="00F52268"/>
    <w:rsid w:val="00FF44D4"/>
    <w:rsid w:val="00FF60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5"/>
    <o:shapelayout v:ext="edit">
      <o:idmap v:ext="edit" data="1"/>
    </o:shapelayout>
  </w:shapeDefaults>
  <w:decimalSymbol w:val=","/>
  <w:listSeparator w:val=";"/>
  <w14:docId w14:val="2964695B"/>
  <w15:docId w15:val="{820F310B-BDE4-4560-8E30-448CB1E62CE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514B23"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514B23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514B23"/>
  </w:style>
  <w:style w:type="paragraph" w:styleId="Rodap">
    <w:name w:val="footer"/>
    <w:basedOn w:val="Normal"/>
    <w:link w:val="RodapChar"/>
    <w:uiPriority w:val="99"/>
    <w:unhideWhenUsed/>
    <w:rsid w:val="00514B23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514B23"/>
  </w:style>
  <w:style w:type="paragraph" w:styleId="Textodebalo">
    <w:name w:val="Balloon Text"/>
    <w:basedOn w:val="Normal"/>
    <w:link w:val="TextodebaloChar"/>
    <w:uiPriority w:val="99"/>
    <w:semiHidden/>
    <w:unhideWhenUsed/>
    <w:rsid w:val="00B1141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B11414"/>
    <w:rPr>
      <w:rFonts w:ascii="Tahoma" w:hAnsi="Tahoma" w:cs="Tahoma"/>
      <w:sz w:val="16"/>
      <w:szCs w:val="16"/>
    </w:rPr>
  </w:style>
  <w:style w:type="character" w:customStyle="1" w:styleId="normaltextrun">
    <w:name w:val="normaltextrun"/>
    <w:basedOn w:val="Fontepargpadro"/>
    <w:rsid w:val="005556DF"/>
  </w:style>
  <w:style w:type="paragraph" w:styleId="NormalWeb">
    <w:name w:val="Normal (Web)"/>
    <w:basedOn w:val="Normal"/>
    <w:uiPriority w:val="99"/>
    <w:semiHidden/>
    <w:unhideWhenUsed/>
    <w:rsid w:val="001836E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62444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3898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header" Target="header3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2.xml.rels><?xml version="1.0" encoding="UTF-8" standalone="yes"?>
<Relationships xmlns="http://schemas.openxmlformats.org/package/2006/relationships"><Relationship Id="rId3" Type="http://schemas.openxmlformats.org/officeDocument/2006/relationships/image" Target="media/image3.jpeg"/><Relationship Id="rId2" Type="http://schemas.openxmlformats.org/officeDocument/2006/relationships/image" Target="media/image2.jpeg"/><Relationship Id="rId1" Type="http://schemas.openxmlformats.org/officeDocument/2006/relationships/image" Target="media/image1.jpeg"/><Relationship Id="rId5" Type="http://schemas.openxmlformats.org/officeDocument/2006/relationships/oleObject" Target="embeddings/oleObject1.bin"/><Relationship Id="rId4" Type="http://schemas.openxmlformats.org/officeDocument/2006/relationships/image" Target="media/image4.wmf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171A1C2-7892-46F5-BB52-F15FD093098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38</TotalTime>
  <Pages>1</Pages>
  <Words>283</Words>
  <Characters>1531</Characters>
  <Application>Microsoft Office Word</Application>
  <DocSecurity>0</DocSecurity>
  <Lines>12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Gabinete</dc:creator>
  <cp:lastModifiedBy>Léo Celular</cp:lastModifiedBy>
  <cp:revision>30</cp:revision>
  <cp:lastPrinted>2025-01-02T19:33:00Z</cp:lastPrinted>
  <dcterms:created xsi:type="dcterms:W3CDTF">2024-12-31T18:04:00Z</dcterms:created>
  <dcterms:modified xsi:type="dcterms:W3CDTF">2025-01-02T19:34:00Z</dcterms:modified>
</cp:coreProperties>
</file>