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2CEA9ED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AC2813">
        <w:rPr>
          <w:rFonts w:ascii="Arial" w:eastAsia="Times New Roman" w:hAnsi="Arial" w:cs="Arial"/>
          <w:b/>
          <w:sz w:val="24"/>
          <w:szCs w:val="24"/>
          <w:lang w:eastAsia="pt-BR"/>
        </w:rPr>
        <w:t>052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0</w:t>
      </w:r>
      <w:r w:rsidR="00A91346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bookmarkStart w:id="0" w:name="_GoBack"/>
      <w:bookmarkEnd w:id="0"/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FEVEREIRO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546457FD">
                <wp:simplePos x="0" y="0"/>
                <wp:positionH relativeFrom="margin">
                  <wp:posOffset>2386330</wp:posOffset>
                </wp:positionH>
                <wp:positionV relativeFrom="paragraph">
                  <wp:posOffset>139065</wp:posOffset>
                </wp:positionV>
                <wp:extent cx="2994660" cy="588010"/>
                <wp:effectExtent l="0" t="0" r="0" b="254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32CFCA9E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a Exoneração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>Cargo de chefe do portal da transparência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pt;margin-top:10.95pt;width:235.8pt;height:46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" stroked="f">
                <v:textbox>
                  <w:txbxContent>
                    <w:p w14:paraId="6051E376" w14:textId="32CFCA9E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a Exoneração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>Cargo de chefe do portal da transparência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184E44EC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F3FB1">
        <w:rPr>
          <w:rFonts w:ascii="Arial" w:eastAsia="Times New Roman" w:hAnsi="Arial" w:cs="Arial"/>
          <w:sz w:val="24"/>
          <w:szCs w:val="24"/>
          <w:lang w:eastAsia="pt-BR"/>
        </w:rPr>
        <w:t>Exonerar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 xml:space="preserve">o senhor </w:t>
      </w:r>
      <w:r w:rsidR="00B551F3">
        <w:rPr>
          <w:rFonts w:ascii="Arial" w:eastAsia="Times New Roman" w:hAnsi="Arial" w:cs="Arial"/>
          <w:b/>
          <w:sz w:val="24"/>
          <w:szCs w:val="24"/>
          <w:lang w:eastAsia="pt-BR"/>
        </w:rPr>
        <w:t>KAIO LEONARDO ALMEIDA ARAÚJO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bCs/>
          <w:sz w:val="24"/>
          <w:szCs w:val="24"/>
          <w:lang w:eastAsia="pt-BR"/>
        </w:rPr>
        <w:t>037.228.162-11</w:t>
      </w:r>
      <w:r w:rsidR="008F3FB1">
        <w:rPr>
          <w:rFonts w:ascii="Arial" w:eastAsia="Times New Roman" w:hAnsi="Arial" w:cs="Arial"/>
          <w:bCs/>
          <w:sz w:val="24"/>
          <w:szCs w:val="24"/>
          <w:lang w:eastAsia="pt-BR"/>
        </w:rPr>
        <w:t>, d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>de</w:t>
      </w:r>
      <w:r w:rsidR="002306D5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chefe do portal da transparência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3BD148D8" w14:textId="187A6702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8F3FB1" w:rsidRPr="008F3FB1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de sua Publicação,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2B668" w14:textId="77777777" w:rsidR="001370F3" w:rsidRDefault="001370F3">
      <w:pPr>
        <w:spacing w:after="0" w:line="240" w:lineRule="auto"/>
      </w:pPr>
      <w:r>
        <w:separator/>
      </w:r>
    </w:p>
  </w:endnote>
  <w:endnote w:type="continuationSeparator" w:id="0">
    <w:p w14:paraId="41A75DDC" w14:textId="77777777" w:rsidR="001370F3" w:rsidRDefault="00137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9CD83" w14:textId="77777777" w:rsidR="001370F3" w:rsidRDefault="001370F3">
      <w:pPr>
        <w:spacing w:after="0" w:line="240" w:lineRule="auto"/>
      </w:pPr>
      <w:r>
        <w:separator/>
      </w:r>
    </w:p>
  </w:footnote>
  <w:footnote w:type="continuationSeparator" w:id="0">
    <w:p w14:paraId="53A260A3" w14:textId="77777777" w:rsidR="001370F3" w:rsidRDefault="00137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1370F3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1370F3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046734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1370F3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B14E0"/>
    <w:rsid w:val="000B4E15"/>
    <w:rsid w:val="000C4CF6"/>
    <w:rsid w:val="000F6EB9"/>
    <w:rsid w:val="00132E0C"/>
    <w:rsid w:val="001370F3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306D5"/>
    <w:rsid w:val="00234F41"/>
    <w:rsid w:val="002B26FA"/>
    <w:rsid w:val="002E7969"/>
    <w:rsid w:val="003C0A6E"/>
    <w:rsid w:val="003C4AFD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530A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3552D"/>
    <w:rsid w:val="00A40982"/>
    <w:rsid w:val="00A61933"/>
    <w:rsid w:val="00A77A86"/>
    <w:rsid w:val="00A91346"/>
    <w:rsid w:val="00AA3AE6"/>
    <w:rsid w:val="00AC2813"/>
    <w:rsid w:val="00AE1616"/>
    <w:rsid w:val="00AF10A4"/>
    <w:rsid w:val="00B11414"/>
    <w:rsid w:val="00B551F3"/>
    <w:rsid w:val="00B965D1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410E"/>
    <w:rsid w:val="00D267EA"/>
    <w:rsid w:val="00D82553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AA13B-FEA6-4E15-82D8-0F7B2AE0A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cp:lastPrinted>2025-01-15T23:21:00Z</cp:lastPrinted>
  <dcterms:created xsi:type="dcterms:W3CDTF">2025-02-07T20:03:00Z</dcterms:created>
  <dcterms:modified xsi:type="dcterms:W3CDTF">2025-02-08T01:03:00Z</dcterms:modified>
</cp:coreProperties>
</file>