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5C064703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AC2813">
        <w:rPr>
          <w:rFonts w:ascii="Arial" w:eastAsia="Times New Roman" w:hAnsi="Arial" w:cs="Arial"/>
          <w:b/>
          <w:sz w:val="24"/>
          <w:szCs w:val="24"/>
          <w:lang w:eastAsia="pt-BR"/>
        </w:rPr>
        <w:t>05</w:t>
      </w:r>
      <w:r w:rsidR="00716914">
        <w:rPr>
          <w:rFonts w:ascii="Arial" w:eastAsia="Times New Roman" w:hAnsi="Arial" w:cs="Arial"/>
          <w:b/>
          <w:sz w:val="24"/>
          <w:szCs w:val="24"/>
          <w:lang w:eastAsia="pt-BR"/>
        </w:rPr>
        <w:t>7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D6362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99760F">
        <w:rPr>
          <w:rFonts w:ascii="Arial" w:eastAsia="Times New Roman" w:hAnsi="Arial" w:cs="Arial"/>
          <w:b/>
          <w:sz w:val="24"/>
          <w:szCs w:val="24"/>
          <w:lang w:eastAsia="pt-BR"/>
        </w:rPr>
        <w:t>1</w:t>
      </w:r>
      <w:r w:rsidR="00716914">
        <w:rPr>
          <w:rFonts w:ascii="Arial" w:eastAsia="Times New Roman" w:hAnsi="Arial" w:cs="Arial"/>
          <w:b/>
          <w:sz w:val="24"/>
          <w:szCs w:val="24"/>
          <w:lang w:eastAsia="pt-BR"/>
        </w:rPr>
        <w:t>8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D6362C">
        <w:rPr>
          <w:rFonts w:ascii="Arial" w:eastAsia="Times New Roman" w:hAnsi="Arial" w:cs="Arial"/>
          <w:b/>
          <w:sz w:val="24"/>
          <w:szCs w:val="24"/>
          <w:lang w:eastAsia="pt-BR"/>
        </w:rPr>
        <w:t>FEVEREIRO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2E5DAFB0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81915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0CCF11D6" w:rsidR="00A77A86" w:rsidRPr="009277B7" w:rsidRDefault="00AC2813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</w:t>
                            </w:r>
                            <w:r w:rsidR="0006147B">
                              <w:rPr>
                                <w:i/>
                                <w:sz w:val="24"/>
                                <w:szCs w:val="24"/>
                              </w:rPr>
                              <w:t>Nomeação</w:t>
                            </w:r>
                            <w:r w:rsidR="00A77A86"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do </w:t>
                            </w:r>
                            <w:r w:rsidR="002306D5" w:rsidRPr="002306D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Cargo de </w:t>
                            </w:r>
                            <w:r w:rsidR="0006147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Assessor Especial II de acordo com a Lei </w:t>
                            </w:r>
                            <w:r w:rsidR="0006147B" w:rsidRPr="0006147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Municipal n º </w:t>
                            </w:r>
                            <w:r w:rsidR="0006147B">
                              <w:rPr>
                                <w:i/>
                                <w:sz w:val="24"/>
                                <w:szCs w:val="24"/>
                              </w:rPr>
                              <w:t>553/2021</w:t>
                            </w:r>
                            <w:r w:rsidR="00A77A86"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6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" stroked="f">
                <v:textbox>
                  <w:txbxContent>
                    <w:p w14:paraId="6051E376" w14:textId="0CCF11D6" w:rsidR="00A77A86" w:rsidRPr="009277B7" w:rsidRDefault="00AC2813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 xml:space="preserve">“Dispõe sobre a </w:t>
                      </w:r>
                      <w:r w:rsidR="0006147B">
                        <w:rPr>
                          <w:i/>
                          <w:sz w:val="24"/>
                          <w:szCs w:val="24"/>
                        </w:rPr>
                        <w:t>Nomeação</w:t>
                      </w:r>
                      <w:r w:rsidR="00A77A86" w:rsidRPr="00891345">
                        <w:rPr>
                          <w:i/>
                          <w:sz w:val="24"/>
                          <w:szCs w:val="24"/>
                        </w:rPr>
                        <w:t xml:space="preserve"> do </w:t>
                      </w:r>
                      <w:r w:rsidR="002306D5" w:rsidRPr="002306D5">
                        <w:rPr>
                          <w:i/>
                          <w:sz w:val="24"/>
                          <w:szCs w:val="24"/>
                        </w:rPr>
                        <w:t xml:space="preserve">Cargo de </w:t>
                      </w:r>
                      <w:r w:rsidR="0006147B">
                        <w:rPr>
                          <w:i/>
                          <w:sz w:val="24"/>
                          <w:szCs w:val="24"/>
                        </w:rPr>
                        <w:t xml:space="preserve">Assessor Especial II de acordo com a Lei </w:t>
                      </w:r>
                      <w:r w:rsidR="0006147B" w:rsidRPr="0006147B">
                        <w:rPr>
                          <w:i/>
                          <w:sz w:val="24"/>
                          <w:szCs w:val="24"/>
                        </w:rPr>
                        <w:t xml:space="preserve">Municipal n º </w:t>
                      </w:r>
                      <w:r w:rsidR="0006147B">
                        <w:rPr>
                          <w:i/>
                          <w:sz w:val="24"/>
                          <w:szCs w:val="24"/>
                        </w:rPr>
                        <w:t>553/2021</w:t>
                      </w:r>
                      <w:r w:rsidR="00A77A86"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42F4C5EF" w:rsidR="005556DF" w:rsidRDefault="005556DF" w:rsidP="005556DF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06147B" w:rsidRPr="0006147B">
        <w:rPr>
          <w:rFonts w:ascii="Arial" w:eastAsia="Times New Roman" w:hAnsi="Arial" w:cs="Arial"/>
          <w:sz w:val="24"/>
          <w:szCs w:val="24"/>
          <w:lang w:eastAsia="pt-BR"/>
        </w:rPr>
        <w:t xml:space="preserve">Nomear os seguintes servidores para o cargo de </w:t>
      </w:r>
      <w:r w:rsidR="0006147B">
        <w:rPr>
          <w:rFonts w:ascii="Arial" w:eastAsia="Times New Roman" w:hAnsi="Arial" w:cs="Arial"/>
          <w:sz w:val="24"/>
          <w:szCs w:val="24"/>
          <w:lang w:eastAsia="pt-BR"/>
        </w:rPr>
        <w:t>Assessor Especial II</w:t>
      </w:r>
      <w:r w:rsidR="0006147B" w:rsidRPr="0006147B">
        <w:rPr>
          <w:rFonts w:ascii="Arial" w:eastAsia="Times New Roman" w:hAnsi="Arial" w:cs="Arial"/>
          <w:sz w:val="24"/>
          <w:szCs w:val="24"/>
          <w:lang w:eastAsia="pt-BR"/>
        </w:rPr>
        <w:t>, segue a lista</w:t>
      </w:r>
    </w:p>
    <w:tbl>
      <w:tblPr>
        <w:tblStyle w:val="Tabelacomgrade"/>
        <w:tblW w:w="8364" w:type="dxa"/>
        <w:tblInd w:w="-5" w:type="dxa"/>
        <w:tblLook w:val="04A0" w:firstRow="1" w:lastRow="0" w:firstColumn="1" w:lastColumn="0" w:noHBand="0" w:noVBand="1"/>
      </w:tblPr>
      <w:tblGrid>
        <w:gridCol w:w="6096"/>
        <w:gridCol w:w="2268"/>
      </w:tblGrid>
      <w:tr w:rsidR="0006147B" w:rsidRPr="006E461F" w14:paraId="6F030FD4" w14:textId="77777777" w:rsidTr="00D56667">
        <w:tc>
          <w:tcPr>
            <w:tcW w:w="6096" w:type="dxa"/>
          </w:tcPr>
          <w:p w14:paraId="4F171FA4" w14:textId="77777777" w:rsidR="0006147B" w:rsidRPr="006E461F" w:rsidRDefault="0006147B" w:rsidP="00E747E2">
            <w:pPr>
              <w:spacing w:after="200" w:line="36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6E461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Nome</w:t>
            </w:r>
          </w:p>
        </w:tc>
        <w:tc>
          <w:tcPr>
            <w:tcW w:w="2268" w:type="dxa"/>
          </w:tcPr>
          <w:p w14:paraId="54662E17" w14:textId="77777777" w:rsidR="0006147B" w:rsidRPr="006E461F" w:rsidRDefault="0006147B" w:rsidP="00E747E2">
            <w:pPr>
              <w:spacing w:after="200" w:line="36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</w:pPr>
            <w:r w:rsidRPr="006E461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CPF</w:t>
            </w:r>
          </w:p>
        </w:tc>
      </w:tr>
      <w:tr w:rsidR="00716914" w:rsidRPr="006E461F" w14:paraId="605140FD" w14:textId="77777777" w:rsidTr="00D56667">
        <w:trPr>
          <w:trHeight w:val="354"/>
        </w:trPr>
        <w:tc>
          <w:tcPr>
            <w:tcW w:w="6096" w:type="dxa"/>
          </w:tcPr>
          <w:p w14:paraId="31179D6C" w14:textId="77777777" w:rsidR="00716914" w:rsidRPr="00716914" w:rsidRDefault="00716914" w:rsidP="00E747E2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 w:rsidRPr="00716914"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IANE MENDONÇA DA SILVA</w:t>
            </w:r>
          </w:p>
        </w:tc>
        <w:tc>
          <w:tcPr>
            <w:tcW w:w="2268" w:type="dxa"/>
          </w:tcPr>
          <w:p w14:paraId="71FF0AE1" w14:textId="77777777" w:rsidR="00716914" w:rsidRPr="006E461F" w:rsidRDefault="00716914" w:rsidP="00E747E2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511.949.022-00</w:t>
            </w:r>
          </w:p>
        </w:tc>
      </w:tr>
      <w:tr w:rsidR="00716914" w:rsidRPr="006E461F" w14:paraId="45F3C591" w14:textId="77777777" w:rsidTr="00D56667">
        <w:tc>
          <w:tcPr>
            <w:tcW w:w="6096" w:type="dxa"/>
          </w:tcPr>
          <w:p w14:paraId="28370F71" w14:textId="77777777" w:rsidR="00716914" w:rsidRPr="006F644C" w:rsidRDefault="00716914" w:rsidP="00E747E2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MARCOS ALVES DE ARAÚJO</w:t>
            </w:r>
          </w:p>
        </w:tc>
        <w:tc>
          <w:tcPr>
            <w:tcW w:w="2268" w:type="dxa"/>
          </w:tcPr>
          <w:p w14:paraId="63581A3F" w14:textId="44834369" w:rsidR="00716914" w:rsidRPr="006E461F" w:rsidRDefault="007B630D" w:rsidP="00E747E2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841.296.542-68</w:t>
            </w:r>
          </w:p>
        </w:tc>
      </w:tr>
      <w:tr w:rsidR="00716914" w14:paraId="69DC3328" w14:textId="77777777" w:rsidTr="00D56667">
        <w:trPr>
          <w:trHeight w:val="354"/>
        </w:trPr>
        <w:tc>
          <w:tcPr>
            <w:tcW w:w="6096" w:type="dxa"/>
          </w:tcPr>
          <w:p w14:paraId="33EF2DFC" w14:textId="77777777" w:rsidR="00716914" w:rsidRDefault="00716914" w:rsidP="00E747E2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MATHEUS ALESSANDRO GOMES PEREIRA</w:t>
            </w:r>
          </w:p>
        </w:tc>
        <w:tc>
          <w:tcPr>
            <w:tcW w:w="2268" w:type="dxa"/>
          </w:tcPr>
          <w:p w14:paraId="79C3DC02" w14:textId="77777777" w:rsidR="00716914" w:rsidRDefault="00716914" w:rsidP="00E747E2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542.520.592-91</w:t>
            </w:r>
          </w:p>
        </w:tc>
      </w:tr>
      <w:tr w:rsidR="00716914" w:rsidRPr="006E461F" w14:paraId="66B6FC6A" w14:textId="77777777" w:rsidTr="00D56667">
        <w:trPr>
          <w:trHeight w:val="354"/>
        </w:trPr>
        <w:tc>
          <w:tcPr>
            <w:tcW w:w="6096" w:type="dxa"/>
          </w:tcPr>
          <w:p w14:paraId="3FA37E3E" w14:textId="58BC1F2E" w:rsidR="00716914" w:rsidRPr="006F644C" w:rsidRDefault="00E940C9" w:rsidP="00E747E2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WAGNER FURTADO XAUD</w:t>
            </w:r>
          </w:p>
        </w:tc>
        <w:tc>
          <w:tcPr>
            <w:tcW w:w="2268" w:type="dxa"/>
          </w:tcPr>
          <w:p w14:paraId="7E2EDBE6" w14:textId="32549DC5" w:rsidR="00716914" w:rsidRPr="006E461F" w:rsidRDefault="00E940C9" w:rsidP="00E747E2">
            <w:pPr>
              <w:spacing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Cs/>
                <w:sz w:val="24"/>
                <w:szCs w:val="24"/>
                <w:lang w:eastAsia="pt-BR"/>
              </w:rPr>
              <w:t>524.021.422-00</w:t>
            </w:r>
            <w:bookmarkStart w:id="0" w:name="_GoBack"/>
            <w:bookmarkEnd w:id="0"/>
          </w:p>
        </w:tc>
      </w:tr>
    </w:tbl>
    <w:p w14:paraId="435A2CC1" w14:textId="7573B42A" w:rsidR="0006147B" w:rsidRDefault="0006147B" w:rsidP="005556DF">
      <w:pPr>
        <w:spacing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BD148D8" w14:textId="7ABDE15E" w:rsidR="009376DA" w:rsidRPr="0015785A" w:rsidRDefault="00B551F3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Art. 2</w:t>
      </w:r>
      <w:r w:rsidR="009376DA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º </w:t>
      </w:r>
      <w:r w:rsidR="00716914" w:rsidRPr="00716914">
        <w:rPr>
          <w:rFonts w:ascii="Arial" w:eastAsia="Times New Roman" w:hAnsi="Arial" w:cs="Arial"/>
          <w:sz w:val="24"/>
          <w:szCs w:val="24"/>
          <w:lang w:eastAsia="pt-BR"/>
        </w:rPr>
        <w:t>Este Decreto entrará em</w:t>
      </w:r>
      <w:r w:rsidR="00D42B41">
        <w:rPr>
          <w:rFonts w:ascii="Arial" w:eastAsia="Times New Roman" w:hAnsi="Arial" w:cs="Arial"/>
          <w:sz w:val="24"/>
          <w:szCs w:val="24"/>
          <w:lang w:eastAsia="pt-BR"/>
        </w:rPr>
        <w:t xml:space="preserve"> vigor na data do dia 03</w:t>
      </w:r>
      <w:r w:rsidR="00716914" w:rsidRPr="00716914">
        <w:rPr>
          <w:rFonts w:ascii="Arial" w:eastAsia="Times New Roman" w:hAnsi="Arial" w:cs="Arial"/>
          <w:sz w:val="24"/>
          <w:szCs w:val="24"/>
          <w:lang w:eastAsia="pt-BR"/>
        </w:rPr>
        <w:t xml:space="preserve"> de </w:t>
      </w:r>
      <w:r w:rsidR="00716914">
        <w:rPr>
          <w:rFonts w:ascii="Arial" w:eastAsia="Times New Roman" w:hAnsi="Arial" w:cs="Arial"/>
          <w:sz w:val="24"/>
          <w:szCs w:val="24"/>
          <w:lang w:eastAsia="pt-BR"/>
        </w:rPr>
        <w:t>fevereiro</w:t>
      </w:r>
      <w:r w:rsidR="00716914" w:rsidRPr="00716914">
        <w:rPr>
          <w:rFonts w:ascii="Arial" w:eastAsia="Times New Roman" w:hAnsi="Arial" w:cs="Arial"/>
          <w:sz w:val="24"/>
          <w:szCs w:val="24"/>
          <w:lang w:eastAsia="pt-BR"/>
        </w:rPr>
        <w:t xml:space="preserve"> de 2025, revogadas as disposições em contrário.</w:t>
      </w: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FF895F" w14:textId="77777777" w:rsidR="008C42F3" w:rsidRDefault="008C42F3">
      <w:pPr>
        <w:spacing w:after="0" w:line="240" w:lineRule="auto"/>
      </w:pPr>
      <w:r>
        <w:separator/>
      </w:r>
    </w:p>
  </w:endnote>
  <w:endnote w:type="continuationSeparator" w:id="0">
    <w:p w14:paraId="4D14B5E2" w14:textId="77777777" w:rsidR="008C42F3" w:rsidRDefault="008C4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DB04F6" w14:textId="77777777" w:rsidR="008C42F3" w:rsidRDefault="008C42F3">
      <w:pPr>
        <w:spacing w:after="0" w:line="240" w:lineRule="auto"/>
      </w:pPr>
      <w:r>
        <w:separator/>
      </w:r>
    </w:p>
  </w:footnote>
  <w:footnote w:type="continuationSeparator" w:id="0">
    <w:p w14:paraId="695297C8" w14:textId="77777777" w:rsidR="008C42F3" w:rsidRDefault="008C42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8C42F3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8C42F3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1465533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8C42F3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6147B"/>
    <w:rsid w:val="000961BE"/>
    <w:rsid w:val="000B14E0"/>
    <w:rsid w:val="000B4E15"/>
    <w:rsid w:val="000C4CF6"/>
    <w:rsid w:val="000F6EB9"/>
    <w:rsid w:val="00132E0C"/>
    <w:rsid w:val="00157424"/>
    <w:rsid w:val="00164114"/>
    <w:rsid w:val="001836ED"/>
    <w:rsid w:val="00186F43"/>
    <w:rsid w:val="001956BD"/>
    <w:rsid w:val="001B34F2"/>
    <w:rsid w:val="001E2EF1"/>
    <w:rsid w:val="00200762"/>
    <w:rsid w:val="002049BF"/>
    <w:rsid w:val="00211BA6"/>
    <w:rsid w:val="002306D5"/>
    <w:rsid w:val="00234F41"/>
    <w:rsid w:val="002B26FA"/>
    <w:rsid w:val="002B5F1E"/>
    <w:rsid w:val="002E7969"/>
    <w:rsid w:val="00330698"/>
    <w:rsid w:val="003C0A6E"/>
    <w:rsid w:val="003C4AFD"/>
    <w:rsid w:val="00414623"/>
    <w:rsid w:val="0043015C"/>
    <w:rsid w:val="0047248F"/>
    <w:rsid w:val="004D0440"/>
    <w:rsid w:val="004D1E6F"/>
    <w:rsid w:val="004F1694"/>
    <w:rsid w:val="00501FCD"/>
    <w:rsid w:val="00514B23"/>
    <w:rsid w:val="00545D05"/>
    <w:rsid w:val="005556DF"/>
    <w:rsid w:val="005C1367"/>
    <w:rsid w:val="005F2E92"/>
    <w:rsid w:val="00611F5F"/>
    <w:rsid w:val="0061556D"/>
    <w:rsid w:val="00617BBA"/>
    <w:rsid w:val="00620497"/>
    <w:rsid w:val="006306E1"/>
    <w:rsid w:val="0067530A"/>
    <w:rsid w:val="00712470"/>
    <w:rsid w:val="00713FF9"/>
    <w:rsid w:val="00716914"/>
    <w:rsid w:val="0072462A"/>
    <w:rsid w:val="00754462"/>
    <w:rsid w:val="00774A93"/>
    <w:rsid w:val="00787FE0"/>
    <w:rsid w:val="007B506D"/>
    <w:rsid w:val="007B630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C42F3"/>
    <w:rsid w:val="008D1A06"/>
    <w:rsid w:val="008F3FB1"/>
    <w:rsid w:val="0090497E"/>
    <w:rsid w:val="009277B7"/>
    <w:rsid w:val="00930F30"/>
    <w:rsid w:val="009376DA"/>
    <w:rsid w:val="00941CD0"/>
    <w:rsid w:val="00954070"/>
    <w:rsid w:val="00964F20"/>
    <w:rsid w:val="009661F1"/>
    <w:rsid w:val="00966C07"/>
    <w:rsid w:val="0097669F"/>
    <w:rsid w:val="0099760F"/>
    <w:rsid w:val="00997D5D"/>
    <w:rsid w:val="009B051E"/>
    <w:rsid w:val="009C7DDE"/>
    <w:rsid w:val="00A3552D"/>
    <w:rsid w:val="00A40982"/>
    <w:rsid w:val="00A61933"/>
    <w:rsid w:val="00A77A86"/>
    <w:rsid w:val="00AA3AE6"/>
    <w:rsid w:val="00AC2813"/>
    <w:rsid w:val="00AF10A4"/>
    <w:rsid w:val="00B11414"/>
    <w:rsid w:val="00B1459B"/>
    <w:rsid w:val="00B551F3"/>
    <w:rsid w:val="00B965D1"/>
    <w:rsid w:val="00BA1A57"/>
    <w:rsid w:val="00BA45E0"/>
    <w:rsid w:val="00BA6F90"/>
    <w:rsid w:val="00C21A36"/>
    <w:rsid w:val="00C24ECC"/>
    <w:rsid w:val="00C42ADC"/>
    <w:rsid w:val="00C777AF"/>
    <w:rsid w:val="00C83FEB"/>
    <w:rsid w:val="00C9601E"/>
    <w:rsid w:val="00CA6CCF"/>
    <w:rsid w:val="00CE11A1"/>
    <w:rsid w:val="00CE3F9B"/>
    <w:rsid w:val="00D06CF3"/>
    <w:rsid w:val="00D2410E"/>
    <w:rsid w:val="00D267EA"/>
    <w:rsid w:val="00D42B41"/>
    <w:rsid w:val="00D56667"/>
    <w:rsid w:val="00D6362C"/>
    <w:rsid w:val="00DB166F"/>
    <w:rsid w:val="00DE4430"/>
    <w:rsid w:val="00DF724A"/>
    <w:rsid w:val="00E03357"/>
    <w:rsid w:val="00E102D8"/>
    <w:rsid w:val="00E2076F"/>
    <w:rsid w:val="00E36637"/>
    <w:rsid w:val="00E371B6"/>
    <w:rsid w:val="00E54593"/>
    <w:rsid w:val="00E67368"/>
    <w:rsid w:val="00E940C9"/>
    <w:rsid w:val="00ED52C3"/>
    <w:rsid w:val="00ED7037"/>
    <w:rsid w:val="00F3140F"/>
    <w:rsid w:val="00F51053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61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CBDD4-E2B8-40EF-AB89-26983B6F6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117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10</cp:revision>
  <cp:lastPrinted>2025-01-15T23:21:00Z</cp:lastPrinted>
  <dcterms:created xsi:type="dcterms:W3CDTF">2025-02-07T20:24:00Z</dcterms:created>
  <dcterms:modified xsi:type="dcterms:W3CDTF">2025-02-19T14:19:00Z</dcterms:modified>
</cp:coreProperties>
</file>