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D7B5AFD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2B9A">
        <w:rPr>
          <w:rFonts w:ascii="Arial" w:eastAsia="Times New Roman" w:hAnsi="Arial" w:cs="Arial"/>
          <w:b/>
          <w:sz w:val="24"/>
          <w:szCs w:val="24"/>
          <w:lang w:eastAsia="pt-BR"/>
        </w:rPr>
        <w:t>104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2B9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72B9A">
        <w:rPr>
          <w:rFonts w:ascii="Arial" w:eastAsia="Times New Roman" w:hAnsi="Arial" w:cs="Arial"/>
          <w:b/>
          <w:sz w:val="24"/>
          <w:szCs w:val="24"/>
          <w:lang w:eastAsia="pt-BR"/>
        </w:rPr>
        <w:t>09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72B9A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spellStart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</w:t>
      </w:r>
      <w:proofErr w:type="spellEnd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7389970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11144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846802B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Decr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>etar Ponto facultativo no dia 1</w:t>
                            </w:r>
                            <w:r w:rsidR="001708CC">
                              <w:rPr>
                                <w:i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>maio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2025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em virtude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>o</w:t>
                            </w:r>
                            <w:proofErr w:type="spellEnd"/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feriado municipal do dia 13 de maio</w:t>
                            </w:r>
                            <w:r w:rsidR="00172B9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B3CDC" w:rsidRP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Dia de Nossa Senhora de Fatima 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>–</w:t>
                            </w:r>
                            <w:r w:rsidR="004B3CDC" w:rsidRP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Padroeira</w:t>
                            </w:r>
                            <w:r w:rsidR="004B3CDC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município. 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8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" stroked="f">
                <v:textbox>
                  <w:txbxContent>
                    <w:p w14:paraId="6051E376" w14:textId="4846802B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Decr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>etar Ponto facultativo no dia 1</w:t>
                      </w:r>
                      <w:r w:rsidR="001708CC">
                        <w:rPr>
                          <w:i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>maio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2025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 xml:space="preserve"> em virtude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B3CDC">
                        <w:rPr>
                          <w:i/>
                          <w:sz w:val="24"/>
                          <w:szCs w:val="24"/>
                        </w:rPr>
                        <w:t>o</w:t>
                      </w:r>
                      <w:proofErr w:type="spellEnd"/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feriado municipal do dia 13 de maio</w:t>
                      </w:r>
                      <w:r w:rsidR="00172B9A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4B3CDC" w:rsidRPr="004B3CDC">
                        <w:rPr>
                          <w:i/>
                          <w:sz w:val="24"/>
                          <w:szCs w:val="24"/>
                        </w:rPr>
                        <w:t xml:space="preserve">Dia de Nossa Senhora de Fatima 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>–</w:t>
                      </w:r>
                      <w:r w:rsidR="004B3CDC" w:rsidRPr="004B3CDC">
                        <w:rPr>
                          <w:i/>
                          <w:sz w:val="24"/>
                          <w:szCs w:val="24"/>
                        </w:rPr>
                        <w:t xml:space="preserve"> Padroeira</w:t>
                      </w:r>
                      <w:r w:rsidR="004B3CDC">
                        <w:rPr>
                          <w:i/>
                          <w:sz w:val="24"/>
                          <w:szCs w:val="24"/>
                        </w:rPr>
                        <w:t xml:space="preserve"> do município. 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5F0B4D44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4B3CDC">
        <w:rPr>
          <w:rFonts w:ascii="Arial" w:eastAsia="Times New Roman" w:hAnsi="Arial" w:cs="Arial"/>
          <w:sz w:val="24"/>
          <w:szCs w:val="24"/>
          <w:lang w:eastAsia="pt-BR"/>
        </w:rPr>
        <w:t>1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>2 de maio de 2025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em virtude o feriado municipal do dia 13 de maio</w:t>
      </w:r>
      <w:r w:rsidR="00EF07D0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4B3CDC" w:rsidRPr="004B3CDC">
        <w:rPr>
          <w:rFonts w:ascii="Arial" w:eastAsia="Times New Roman" w:hAnsi="Arial" w:cs="Arial"/>
          <w:sz w:val="24"/>
          <w:szCs w:val="24"/>
          <w:lang w:eastAsia="pt-BR"/>
        </w:rPr>
        <w:t xml:space="preserve"> Dia de Nossa Senhora de Fatima – Padroeira do município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>.</w:t>
      </w:r>
      <w:bookmarkStart w:id="0" w:name="_GoBack"/>
      <w:bookmarkEnd w:id="0"/>
    </w:p>
    <w:p w14:paraId="31E134DA" w14:textId="204896A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66C83" w14:textId="77777777" w:rsidR="008C22E0" w:rsidRDefault="008C22E0">
      <w:pPr>
        <w:spacing w:after="0" w:line="240" w:lineRule="auto"/>
      </w:pPr>
      <w:r>
        <w:separator/>
      </w:r>
    </w:p>
  </w:endnote>
  <w:endnote w:type="continuationSeparator" w:id="0">
    <w:p w14:paraId="1A531981" w14:textId="77777777" w:rsidR="008C22E0" w:rsidRDefault="008C2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F79B4" w14:textId="77777777" w:rsidR="008C22E0" w:rsidRDefault="008C22E0">
      <w:pPr>
        <w:spacing w:after="0" w:line="240" w:lineRule="auto"/>
      </w:pPr>
      <w:r>
        <w:separator/>
      </w:r>
    </w:p>
  </w:footnote>
  <w:footnote w:type="continuationSeparator" w:id="0">
    <w:p w14:paraId="2E2145AB" w14:textId="77777777" w:rsidR="008C22E0" w:rsidRDefault="008C2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8C22E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8C22E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8409499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8C22E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708CC"/>
    <w:rsid w:val="00172B9A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B26FA"/>
    <w:rsid w:val="002B5F1E"/>
    <w:rsid w:val="002E7969"/>
    <w:rsid w:val="003269BF"/>
    <w:rsid w:val="00330698"/>
    <w:rsid w:val="00343304"/>
    <w:rsid w:val="003C0A6E"/>
    <w:rsid w:val="003C4AFD"/>
    <w:rsid w:val="003C767E"/>
    <w:rsid w:val="00414623"/>
    <w:rsid w:val="0043015C"/>
    <w:rsid w:val="0047248F"/>
    <w:rsid w:val="004B3CDC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22E0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EF07D0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C3209-3ABA-4A92-9E87-7697C38CE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2025-01-15T23:21:00Z</cp:lastPrinted>
  <dcterms:created xsi:type="dcterms:W3CDTF">2025-05-10T23:09:00Z</dcterms:created>
  <dcterms:modified xsi:type="dcterms:W3CDTF">2025-05-10T23:12:00Z</dcterms:modified>
</cp:coreProperties>
</file>